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5B" w:rsidRPr="006E20C0" w:rsidRDefault="006E20C0">
      <w:pPr>
        <w:rPr>
          <w:sz w:val="96"/>
          <w:szCs w:val="96"/>
        </w:rPr>
      </w:pPr>
      <w:r w:rsidRPr="006E20C0">
        <w:rPr>
          <w:sz w:val="96"/>
          <w:szCs w:val="96"/>
        </w:rPr>
        <w:t>Έγγραφο Προδιαγραφής Απαιτήσεων</w:t>
      </w:r>
    </w:p>
    <w:p w:rsidR="006E20C0" w:rsidRDefault="006E20C0">
      <w:pPr>
        <w:rPr>
          <w:sz w:val="36"/>
          <w:szCs w:val="36"/>
        </w:rPr>
      </w:pPr>
      <w:r>
        <w:rPr>
          <w:sz w:val="36"/>
          <w:szCs w:val="36"/>
        </w:rPr>
        <w:t>Για</w:t>
      </w:r>
    </w:p>
    <w:p w:rsidR="006E20C0" w:rsidRDefault="006E20C0">
      <w:pPr>
        <w:rPr>
          <w:b/>
          <w:i/>
          <w:sz w:val="56"/>
          <w:szCs w:val="56"/>
        </w:rPr>
      </w:pPr>
      <w:proofErr w:type="spellStart"/>
      <w:r w:rsidRPr="006E20C0">
        <w:rPr>
          <w:b/>
          <w:i/>
          <w:sz w:val="56"/>
          <w:szCs w:val="56"/>
          <w:lang w:val="en-US"/>
        </w:rPr>
        <w:t>Synchroneyes</w:t>
      </w:r>
      <w:proofErr w:type="spellEnd"/>
      <w:r w:rsidR="0091157F">
        <w:rPr>
          <w:b/>
          <w:i/>
          <w:sz w:val="56"/>
          <w:szCs w:val="56"/>
        </w:rPr>
        <w:t xml:space="preserve"> </w:t>
      </w:r>
    </w:p>
    <w:p w:rsidR="0091157F" w:rsidRPr="0091157F" w:rsidRDefault="0091157F">
      <w:pPr>
        <w:rPr>
          <w:sz w:val="36"/>
          <w:szCs w:val="36"/>
        </w:rPr>
      </w:pPr>
      <w:r>
        <w:rPr>
          <w:sz w:val="36"/>
          <w:szCs w:val="36"/>
        </w:rPr>
        <w:t>Έκδοση 1.1</w:t>
      </w:r>
    </w:p>
    <w:p w:rsidR="006E20C0" w:rsidRPr="006C3458" w:rsidRDefault="00EA432D">
      <w:pPr>
        <w:rPr>
          <w:noProof/>
          <w:sz w:val="40"/>
          <w:szCs w:val="40"/>
          <w:lang w:val="en-US" w:eastAsia="el-GR"/>
        </w:rPr>
      </w:pPr>
      <w:r>
        <w:rPr>
          <w:noProof/>
          <w:sz w:val="40"/>
          <w:szCs w:val="40"/>
          <w:lang w:eastAsia="el-GR"/>
        </w:rPr>
        <w:drawing>
          <wp:inline distT="0" distB="0" distL="0" distR="0" wp14:anchorId="23DB1105" wp14:editId="2628AAA2">
            <wp:extent cx="5274310" cy="3956050"/>
            <wp:effectExtent l="0" t="0" r="2540" b="635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9371_173045859727926_1668552396_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A432D" w:rsidRPr="0091157F" w:rsidRDefault="0091157F">
      <w:pPr>
        <w:rPr>
          <w:noProof/>
          <w:sz w:val="28"/>
          <w:szCs w:val="28"/>
          <w:lang w:eastAsia="el-GR"/>
        </w:rPr>
      </w:pPr>
      <w:r w:rsidRPr="0091157F">
        <w:rPr>
          <w:noProof/>
          <w:sz w:val="28"/>
          <w:szCs w:val="28"/>
          <w:lang w:eastAsia="el-GR"/>
        </w:rPr>
        <w:t>Αναπτύχθηκε από τους Λαζαρίδου Καλλιόπη, Τσιούκα Κωνσταντίνο</w:t>
      </w:r>
      <w:r>
        <w:rPr>
          <w:noProof/>
          <w:sz w:val="28"/>
          <w:szCs w:val="28"/>
          <w:lang w:eastAsia="el-GR"/>
        </w:rPr>
        <w:t>.</w:t>
      </w:r>
    </w:p>
    <w:p w:rsidR="006E20C0" w:rsidRPr="00EA432D" w:rsidRDefault="006E20C0">
      <w:pPr>
        <w:rPr>
          <w:sz w:val="40"/>
          <w:szCs w:val="40"/>
        </w:rPr>
      </w:pPr>
    </w:p>
    <w:p w:rsidR="006E20C0" w:rsidRPr="006E20C0" w:rsidRDefault="006E20C0">
      <w:pPr>
        <w:rPr>
          <w:b/>
          <w:sz w:val="44"/>
          <w:szCs w:val="44"/>
        </w:rPr>
      </w:pPr>
      <w:r w:rsidRPr="006E20C0">
        <w:rPr>
          <w:b/>
          <w:sz w:val="44"/>
          <w:szCs w:val="44"/>
        </w:rPr>
        <w:t>Περιεχόμενα</w:t>
      </w:r>
    </w:p>
    <w:p w:rsidR="006E20C0" w:rsidRDefault="006E20C0">
      <w:pPr>
        <w:rPr>
          <w:b/>
          <w:sz w:val="36"/>
          <w:szCs w:val="36"/>
        </w:rPr>
      </w:pPr>
      <w:r w:rsidRPr="006E20C0">
        <w:rPr>
          <w:b/>
          <w:sz w:val="36"/>
          <w:szCs w:val="36"/>
        </w:rPr>
        <w:t>Περιεχόμενα</w:t>
      </w:r>
      <w:r>
        <w:rPr>
          <w:b/>
          <w:sz w:val="36"/>
          <w:szCs w:val="36"/>
        </w:rPr>
        <w:t>……………………………………………………………....</w:t>
      </w:r>
    </w:p>
    <w:p w:rsidR="006E20C0" w:rsidRPr="0091157F" w:rsidRDefault="0091157F" w:rsidP="0091157F">
      <w:pPr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1. </w:t>
      </w:r>
      <w:r w:rsidR="006E20C0" w:rsidRPr="0091157F">
        <w:rPr>
          <w:b/>
          <w:sz w:val="36"/>
          <w:szCs w:val="36"/>
        </w:rPr>
        <w:t>Εισαγωγή</w:t>
      </w:r>
    </w:p>
    <w:p w:rsidR="006E20C0" w:rsidRDefault="006E20C0" w:rsidP="006E20C0">
      <w:pPr>
        <w:ind w:left="360"/>
        <w:rPr>
          <w:sz w:val="36"/>
          <w:szCs w:val="36"/>
        </w:rPr>
      </w:pPr>
      <w:r w:rsidRPr="00720624">
        <w:rPr>
          <w:sz w:val="36"/>
          <w:szCs w:val="36"/>
        </w:rPr>
        <w:t>1.1</w:t>
      </w:r>
      <w:r w:rsidR="00720624">
        <w:rPr>
          <w:sz w:val="36"/>
          <w:szCs w:val="36"/>
        </w:rPr>
        <w:t>. Σκοπός</w:t>
      </w:r>
    </w:p>
    <w:p w:rsidR="00720624" w:rsidRDefault="00720624" w:rsidP="006E20C0">
      <w:pPr>
        <w:ind w:left="360"/>
        <w:rPr>
          <w:sz w:val="36"/>
          <w:szCs w:val="36"/>
        </w:rPr>
      </w:pPr>
      <w:r w:rsidRPr="00720624">
        <w:rPr>
          <w:sz w:val="36"/>
          <w:szCs w:val="36"/>
        </w:rPr>
        <w:t>1.2</w:t>
      </w:r>
      <w:r>
        <w:rPr>
          <w:sz w:val="36"/>
          <w:szCs w:val="36"/>
        </w:rPr>
        <w:t xml:space="preserve">. </w:t>
      </w:r>
      <w:r w:rsidR="00394AE0">
        <w:rPr>
          <w:sz w:val="36"/>
          <w:szCs w:val="36"/>
        </w:rPr>
        <w:t>Συμβάσεις Εγγράφου</w:t>
      </w:r>
    </w:p>
    <w:p w:rsidR="00720624" w:rsidRDefault="00720624" w:rsidP="006E20C0">
      <w:pPr>
        <w:ind w:left="360"/>
        <w:rPr>
          <w:sz w:val="36"/>
          <w:szCs w:val="36"/>
        </w:rPr>
      </w:pPr>
      <w:r>
        <w:rPr>
          <w:sz w:val="36"/>
          <w:szCs w:val="36"/>
        </w:rPr>
        <w:t>1.3. Σε ποιους Απευθύνεται</w:t>
      </w:r>
    </w:p>
    <w:p w:rsidR="00720624" w:rsidRDefault="00720624" w:rsidP="006E20C0">
      <w:pPr>
        <w:ind w:left="360"/>
        <w:rPr>
          <w:sz w:val="36"/>
          <w:szCs w:val="36"/>
        </w:rPr>
      </w:pPr>
      <w:r>
        <w:rPr>
          <w:sz w:val="36"/>
          <w:szCs w:val="36"/>
        </w:rPr>
        <w:t>1.4. Αντικείμενο Εργασίας</w:t>
      </w:r>
    </w:p>
    <w:p w:rsidR="00720624" w:rsidRDefault="00720624" w:rsidP="006E20C0">
      <w:pPr>
        <w:ind w:left="360"/>
        <w:rPr>
          <w:b/>
          <w:sz w:val="36"/>
          <w:szCs w:val="36"/>
        </w:rPr>
      </w:pPr>
    </w:p>
    <w:p w:rsidR="00720624" w:rsidRDefault="00EA432D" w:rsidP="00EA432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720624" w:rsidRPr="00720624">
        <w:rPr>
          <w:b/>
          <w:sz w:val="36"/>
          <w:szCs w:val="36"/>
        </w:rPr>
        <w:t>2.</w:t>
      </w:r>
      <w:r w:rsidR="00720624">
        <w:rPr>
          <w:b/>
          <w:sz w:val="36"/>
          <w:szCs w:val="36"/>
        </w:rPr>
        <w:t xml:space="preserve"> </w:t>
      </w:r>
      <w:r w:rsidR="00720624" w:rsidRPr="00720624">
        <w:rPr>
          <w:b/>
          <w:sz w:val="36"/>
          <w:szCs w:val="36"/>
        </w:rPr>
        <w:t>Γενική Περιγραφή</w:t>
      </w:r>
    </w:p>
    <w:p w:rsidR="00720624" w:rsidRDefault="00720624" w:rsidP="006E20C0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2.1. Προοπτική Προϊόντος </w:t>
      </w:r>
    </w:p>
    <w:p w:rsidR="00720624" w:rsidRDefault="00720624" w:rsidP="006E20C0">
      <w:pPr>
        <w:ind w:left="360"/>
        <w:rPr>
          <w:sz w:val="36"/>
          <w:szCs w:val="36"/>
        </w:rPr>
      </w:pPr>
      <w:r>
        <w:rPr>
          <w:sz w:val="36"/>
          <w:szCs w:val="36"/>
        </w:rPr>
        <w:t>2.2. Λειτουργίες Προϊόντος</w:t>
      </w:r>
    </w:p>
    <w:p w:rsidR="00720624" w:rsidRDefault="00720624" w:rsidP="006E20C0">
      <w:pPr>
        <w:ind w:left="360"/>
        <w:rPr>
          <w:sz w:val="36"/>
          <w:szCs w:val="36"/>
        </w:rPr>
      </w:pPr>
      <w:r>
        <w:rPr>
          <w:sz w:val="36"/>
          <w:szCs w:val="36"/>
        </w:rPr>
        <w:t>2.3. Κατηγορίες και Χαρακτηριστικά Χρηστών</w:t>
      </w:r>
    </w:p>
    <w:p w:rsidR="00720624" w:rsidRDefault="00720624" w:rsidP="006E20C0">
      <w:pPr>
        <w:ind w:left="360"/>
        <w:rPr>
          <w:sz w:val="36"/>
          <w:szCs w:val="36"/>
        </w:rPr>
      </w:pPr>
      <w:r>
        <w:rPr>
          <w:sz w:val="36"/>
          <w:szCs w:val="36"/>
        </w:rPr>
        <w:t>2.4. Περιβάλλον Λειτουργίας</w:t>
      </w:r>
    </w:p>
    <w:p w:rsidR="00405FDF" w:rsidRDefault="00405FDF" w:rsidP="006E20C0">
      <w:pPr>
        <w:ind w:left="360"/>
        <w:rPr>
          <w:sz w:val="36"/>
          <w:szCs w:val="36"/>
        </w:rPr>
      </w:pPr>
    </w:p>
    <w:p w:rsidR="00405FDF" w:rsidRDefault="00405FDF" w:rsidP="00405FDF">
      <w:pPr>
        <w:rPr>
          <w:b/>
          <w:sz w:val="36"/>
          <w:szCs w:val="36"/>
        </w:rPr>
      </w:pPr>
      <w:r w:rsidRPr="00405FDF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</w:t>
      </w:r>
      <w:r w:rsidR="00C6087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3.  </w:t>
      </w:r>
      <w:r w:rsidRPr="00405FDF">
        <w:rPr>
          <w:b/>
          <w:sz w:val="36"/>
          <w:szCs w:val="36"/>
        </w:rPr>
        <w:t>Λειτουργικές Απαιτήσεις</w:t>
      </w:r>
    </w:p>
    <w:p w:rsidR="00EA432D" w:rsidRPr="00C6087F" w:rsidRDefault="00C6087F" w:rsidP="00405FDF">
      <w:pPr>
        <w:rPr>
          <w:sz w:val="36"/>
          <w:szCs w:val="36"/>
        </w:rPr>
      </w:pPr>
      <w:r w:rsidRPr="00C6087F">
        <w:rPr>
          <w:sz w:val="36"/>
          <w:szCs w:val="36"/>
        </w:rPr>
        <w:t xml:space="preserve">     3.1. Λειτουργία Προγράμματος</w:t>
      </w:r>
    </w:p>
    <w:p w:rsidR="00C6087F" w:rsidRDefault="00C6087F" w:rsidP="00405FDF">
      <w:pPr>
        <w:rPr>
          <w:b/>
          <w:sz w:val="36"/>
          <w:szCs w:val="36"/>
        </w:rPr>
      </w:pPr>
    </w:p>
    <w:p w:rsidR="00F95BBB" w:rsidRDefault="00F95BBB" w:rsidP="00405FDF">
      <w:pPr>
        <w:rPr>
          <w:b/>
          <w:sz w:val="36"/>
          <w:szCs w:val="36"/>
        </w:rPr>
      </w:pPr>
    </w:p>
    <w:p w:rsidR="00405FDF" w:rsidRDefault="00F95BBB" w:rsidP="00405FDF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</w:t>
      </w:r>
      <w:r w:rsidR="00C6087F">
        <w:rPr>
          <w:b/>
          <w:sz w:val="36"/>
          <w:szCs w:val="36"/>
        </w:rPr>
        <w:t xml:space="preserve"> </w:t>
      </w:r>
      <w:r w:rsidR="00405FDF">
        <w:rPr>
          <w:b/>
          <w:sz w:val="36"/>
          <w:szCs w:val="36"/>
        </w:rPr>
        <w:t xml:space="preserve">4. Απαιτήσεις Εξωτερικής </w:t>
      </w:r>
      <w:proofErr w:type="spellStart"/>
      <w:r w:rsidR="00405FDF">
        <w:rPr>
          <w:b/>
          <w:sz w:val="36"/>
          <w:szCs w:val="36"/>
        </w:rPr>
        <w:t>Διεπαφής</w:t>
      </w:r>
      <w:proofErr w:type="spellEnd"/>
    </w:p>
    <w:p w:rsidR="00F95BBB" w:rsidRPr="00F95BBB" w:rsidRDefault="00F95BBB" w:rsidP="00405FDF">
      <w:pPr>
        <w:rPr>
          <w:sz w:val="36"/>
          <w:szCs w:val="36"/>
        </w:rPr>
      </w:pPr>
      <w:r w:rsidRPr="00F95BBB">
        <w:rPr>
          <w:sz w:val="36"/>
          <w:szCs w:val="36"/>
        </w:rPr>
        <w:t xml:space="preserve">     4.1. </w:t>
      </w:r>
      <w:proofErr w:type="spellStart"/>
      <w:r w:rsidRPr="00F95BBB">
        <w:rPr>
          <w:sz w:val="36"/>
          <w:szCs w:val="36"/>
        </w:rPr>
        <w:t>Διεπαφές</w:t>
      </w:r>
      <w:proofErr w:type="spellEnd"/>
      <w:r w:rsidRPr="00F95BBB">
        <w:rPr>
          <w:sz w:val="36"/>
          <w:szCs w:val="36"/>
        </w:rPr>
        <w:t xml:space="preserve"> Χρήστη </w:t>
      </w:r>
    </w:p>
    <w:p w:rsidR="00F95BBB" w:rsidRPr="00F95BBB" w:rsidRDefault="00F95BBB" w:rsidP="00405FDF">
      <w:pPr>
        <w:rPr>
          <w:sz w:val="36"/>
          <w:szCs w:val="36"/>
        </w:rPr>
      </w:pPr>
      <w:r w:rsidRPr="00F95BBB">
        <w:rPr>
          <w:sz w:val="36"/>
          <w:szCs w:val="36"/>
        </w:rPr>
        <w:t xml:space="preserve">     4.2 </w:t>
      </w:r>
      <w:proofErr w:type="spellStart"/>
      <w:r w:rsidRPr="00F95BBB">
        <w:rPr>
          <w:sz w:val="36"/>
          <w:szCs w:val="36"/>
        </w:rPr>
        <w:t>Διεπαφές</w:t>
      </w:r>
      <w:proofErr w:type="spellEnd"/>
      <w:r w:rsidRPr="00F95BBB">
        <w:rPr>
          <w:sz w:val="36"/>
          <w:szCs w:val="36"/>
        </w:rPr>
        <w:t xml:space="preserve"> Λογισμικού </w:t>
      </w:r>
    </w:p>
    <w:p w:rsidR="00405FDF" w:rsidRDefault="00405FDF" w:rsidP="00405FDF">
      <w:pPr>
        <w:rPr>
          <w:b/>
          <w:sz w:val="36"/>
          <w:szCs w:val="36"/>
        </w:rPr>
      </w:pPr>
    </w:p>
    <w:p w:rsidR="0091157F" w:rsidRDefault="0091157F" w:rsidP="0091157F">
      <w:pPr>
        <w:jc w:val="both"/>
        <w:rPr>
          <w:b/>
          <w:sz w:val="36"/>
          <w:szCs w:val="36"/>
        </w:rPr>
      </w:pPr>
    </w:p>
    <w:p w:rsidR="00405FDF" w:rsidRDefault="00405FDF" w:rsidP="0091157F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5. Μη Λειτουργικές Απαιτήσεις</w:t>
      </w:r>
    </w:p>
    <w:p w:rsidR="0091157F" w:rsidRDefault="0091157F" w:rsidP="0091157F">
      <w:pPr>
        <w:jc w:val="both"/>
        <w:rPr>
          <w:sz w:val="32"/>
          <w:szCs w:val="32"/>
        </w:rPr>
      </w:pPr>
      <w:r>
        <w:rPr>
          <w:sz w:val="32"/>
          <w:szCs w:val="32"/>
        </w:rPr>
        <w:t>5.1. Απόδοση</w:t>
      </w:r>
    </w:p>
    <w:p w:rsidR="0091157F" w:rsidRDefault="0091157F" w:rsidP="0091157F">
      <w:pPr>
        <w:jc w:val="both"/>
        <w:rPr>
          <w:sz w:val="32"/>
          <w:szCs w:val="32"/>
        </w:rPr>
      </w:pPr>
      <w:r>
        <w:rPr>
          <w:sz w:val="32"/>
          <w:szCs w:val="32"/>
        </w:rPr>
        <w:t>5.2. Διαθεσιμότητα</w:t>
      </w:r>
    </w:p>
    <w:p w:rsidR="0091157F" w:rsidRDefault="0091157F" w:rsidP="0091157F">
      <w:pPr>
        <w:jc w:val="both"/>
        <w:rPr>
          <w:sz w:val="32"/>
          <w:szCs w:val="32"/>
        </w:rPr>
      </w:pPr>
      <w:r>
        <w:rPr>
          <w:sz w:val="32"/>
          <w:szCs w:val="32"/>
        </w:rPr>
        <w:t>5.3. Αξιοπιστία</w:t>
      </w:r>
    </w:p>
    <w:p w:rsidR="0091157F" w:rsidRDefault="0091157F" w:rsidP="0091157F">
      <w:pPr>
        <w:jc w:val="both"/>
        <w:rPr>
          <w:sz w:val="32"/>
          <w:szCs w:val="32"/>
        </w:rPr>
      </w:pPr>
      <w:r>
        <w:rPr>
          <w:sz w:val="32"/>
          <w:szCs w:val="32"/>
        </w:rPr>
        <w:t>5.4. Ασφάλεια</w:t>
      </w:r>
    </w:p>
    <w:p w:rsidR="0091157F" w:rsidRDefault="0091157F" w:rsidP="0091157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5.5. </w:t>
      </w:r>
      <w:proofErr w:type="spellStart"/>
      <w:r>
        <w:rPr>
          <w:sz w:val="32"/>
          <w:szCs w:val="32"/>
        </w:rPr>
        <w:t>Ευεληξία</w:t>
      </w:r>
      <w:proofErr w:type="spellEnd"/>
    </w:p>
    <w:p w:rsidR="0091157F" w:rsidRDefault="0091157F" w:rsidP="0091157F">
      <w:pPr>
        <w:jc w:val="both"/>
        <w:rPr>
          <w:sz w:val="32"/>
          <w:szCs w:val="32"/>
        </w:rPr>
      </w:pPr>
      <w:r>
        <w:rPr>
          <w:sz w:val="32"/>
          <w:szCs w:val="32"/>
        </w:rPr>
        <w:t>5.6. Ευχρηστία</w:t>
      </w:r>
    </w:p>
    <w:p w:rsidR="0091157F" w:rsidRDefault="0091157F" w:rsidP="0091157F">
      <w:pPr>
        <w:jc w:val="both"/>
        <w:rPr>
          <w:sz w:val="32"/>
          <w:szCs w:val="32"/>
        </w:rPr>
      </w:pPr>
    </w:p>
    <w:p w:rsidR="0091157F" w:rsidRDefault="0091157F" w:rsidP="0091157F">
      <w:pPr>
        <w:rPr>
          <w:b/>
          <w:sz w:val="36"/>
          <w:szCs w:val="36"/>
        </w:rPr>
      </w:pPr>
      <w:r w:rsidRPr="0091157F">
        <w:rPr>
          <w:b/>
          <w:sz w:val="36"/>
          <w:szCs w:val="36"/>
        </w:rPr>
        <w:t>6. Προηγούμενες εκδόσεις</w:t>
      </w:r>
    </w:p>
    <w:p w:rsidR="0091157F" w:rsidRPr="0091157F" w:rsidRDefault="0091157F" w:rsidP="0091157F">
      <w:pPr>
        <w:rPr>
          <w:b/>
          <w:sz w:val="36"/>
          <w:szCs w:val="36"/>
        </w:rPr>
      </w:pPr>
      <w:r w:rsidRPr="0091157F">
        <w:rPr>
          <w:b/>
          <w:sz w:val="36"/>
          <w:szCs w:val="36"/>
        </w:rPr>
        <w:t>7. Λίστα προτεινόμενων επεκτάσεων για επόμενες εκδόσεις</w:t>
      </w:r>
    </w:p>
    <w:p w:rsidR="0091157F" w:rsidRPr="0091157F" w:rsidRDefault="0091157F" w:rsidP="0091157F">
      <w:pPr>
        <w:rPr>
          <w:b/>
          <w:sz w:val="36"/>
          <w:szCs w:val="36"/>
        </w:rPr>
      </w:pPr>
    </w:p>
    <w:p w:rsidR="0091157F" w:rsidRPr="00EA432D" w:rsidRDefault="0091157F" w:rsidP="00405FDF">
      <w:pPr>
        <w:rPr>
          <w:b/>
          <w:sz w:val="36"/>
          <w:szCs w:val="36"/>
        </w:rPr>
      </w:pPr>
    </w:p>
    <w:p w:rsidR="00405FDF" w:rsidRPr="00405FDF" w:rsidRDefault="00405FDF" w:rsidP="00405FDF"/>
    <w:p w:rsidR="00405FDF" w:rsidRPr="00405FDF" w:rsidRDefault="00405FDF" w:rsidP="006E20C0">
      <w:pPr>
        <w:ind w:left="360"/>
        <w:rPr>
          <w:b/>
          <w:sz w:val="36"/>
          <w:szCs w:val="36"/>
        </w:rPr>
      </w:pPr>
    </w:p>
    <w:p w:rsidR="00405FDF" w:rsidRPr="00405FDF" w:rsidRDefault="00405FDF" w:rsidP="00405FDF">
      <w:pPr>
        <w:rPr>
          <w:sz w:val="36"/>
          <w:szCs w:val="36"/>
        </w:rPr>
      </w:pPr>
    </w:p>
    <w:p w:rsidR="00720624" w:rsidRDefault="00720624" w:rsidP="006E20C0">
      <w:pPr>
        <w:ind w:left="360"/>
        <w:rPr>
          <w:sz w:val="36"/>
          <w:szCs w:val="36"/>
        </w:rPr>
      </w:pPr>
    </w:p>
    <w:p w:rsidR="0091157F" w:rsidRDefault="0091157F" w:rsidP="006E20C0">
      <w:pPr>
        <w:ind w:left="360"/>
        <w:rPr>
          <w:sz w:val="36"/>
          <w:szCs w:val="36"/>
        </w:rPr>
      </w:pPr>
    </w:p>
    <w:p w:rsidR="0091157F" w:rsidRDefault="0091157F" w:rsidP="006E20C0">
      <w:pPr>
        <w:ind w:left="360"/>
        <w:rPr>
          <w:sz w:val="36"/>
          <w:szCs w:val="36"/>
        </w:rPr>
      </w:pPr>
    </w:p>
    <w:p w:rsidR="00720624" w:rsidRPr="00405FDF" w:rsidRDefault="00720624" w:rsidP="00405FDF">
      <w:pPr>
        <w:rPr>
          <w:sz w:val="36"/>
          <w:szCs w:val="36"/>
        </w:rPr>
      </w:pPr>
    </w:p>
    <w:p w:rsidR="00720624" w:rsidRDefault="00AA0D75" w:rsidP="006E20C0">
      <w:pPr>
        <w:ind w:left="360"/>
        <w:rPr>
          <w:b/>
          <w:sz w:val="44"/>
          <w:szCs w:val="44"/>
          <w:u w:val="single"/>
        </w:rPr>
      </w:pPr>
      <w:r w:rsidRPr="00AA0D75">
        <w:rPr>
          <w:b/>
          <w:sz w:val="44"/>
          <w:szCs w:val="44"/>
          <w:u w:val="single"/>
        </w:rPr>
        <w:t xml:space="preserve">1. </w:t>
      </w:r>
      <w:r w:rsidR="0091157F">
        <w:rPr>
          <w:b/>
          <w:sz w:val="44"/>
          <w:szCs w:val="44"/>
          <w:u w:val="single"/>
        </w:rPr>
        <w:t>Εισαγωγή</w:t>
      </w:r>
    </w:p>
    <w:p w:rsidR="00AA0D75" w:rsidRDefault="00AA0D75" w:rsidP="006E20C0">
      <w:pPr>
        <w:ind w:left="360"/>
        <w:rPr>
          <w:sz w:val="36"/>
          <w:szCs w:val="36"/>
        </w:rPr>
      </w:pPr>
    </w:p>
    <w:p w:rsidR="00AA0D75" w:rsidRDefault="00AA0D75" w:rsidP="006E20C0">
      <w:pPr>
        <w:ind w:left="360"/>
        <w:rPr>
          <w:sz w:val="32"/>
          <w:szCs w:val="32"/>
        </w:rPr>
      </w:pPr>
      <w:r w:rsidRPr="00AA0D75">
        <w:rPr>
          <w:sz w:val="32"/>
          <w:szCs w:val="32"/>
        </w:rPr>
        <w:t>1.1</w:t>
      </w:r>
      <w:r w:rsidR="00FE7CD2">
        <w:rPr>
          <w:sz w:val="32"/>
          <w:szCs w:val="32"/>
        </w:rPr>
        <w:t>.</w:t>
      </w:r>
      <w:r w:rsidRPr="00AA0D75">
        <w:rPr>
          <w:sz w:val="32"/>
          <w:szCs w:val="32"/>
        </w:rPr>
        <w:t xml:space="preserve"> Σκοπός</w:t>
      </w:r>
    </w:p>
    <w:p w:rsidR="00ED5830" w:rsidRDefault="00394AE0" w:rsidP="00A156C7">
      <w:pPr>
        <w:rPr>
          <w:sz w:val="28"/>
          <w:szCs w:val="28"/>
        </w:rPr>
      </w:pPr>
      <w:r w:rsidRPr="00394AE0">
        <w:rPr>
          <w:sz w:val="28"/>
          <w:szCs w:val="28"/>
        </w:rPr>
        <w:t xml:space="preserve">  </w:t>
      </w:r>
      <w:r w:rsidR="00AA0D75" w:rsidRPr="00AA0D75">
        <w:rPr>
          <w:sz w:val="28"/>
          <w:szCs w:val="28"/>
        </w:rPr>
        <w:t xml:space="preserve">Ο σκοπός αυτού του εγγράφου είναι ο προσδιορισμός  όλων </w:t>
      </w:r>
      <w:r w:rsidR="00AA0D75">
        <w:rPr>
          <w:sz w:val="28"/>
          <w:szCs w:val="28"/>
        </w:rPr>
        <w:t xml:space="preserve"> των απαιτ</w:t>
      </w:r>
      <w:r w:rsidR="00ED5830">
        <w:rPr>
          <w:sz w:val="28"/>
          <w:szCs w:val="28"/>
        </w:rPr>
        <w:t>ήσεων του λογισμικού</w:t>
      </w:r>
      <w:r w:rsidR="00AA0D75">
        <w:rPr>
          <w:sz w:val="28"/>
          <w:szCs w:val="28"/>
        </w:rPr>
        <w:t xml:space="preserve"> </w:t>
      </w:r>
      <w:proofErr w:type="spellStart"/>
      <w:r w:rsidR="00AA0D75">
        <w:rPr>
          <w:sz w:val="28"/>
          <w:szCs w:val="28"/>
          <w:lang w:val="en-US"/>
        </w:rPr>
        <w:t>Synchroneyes</w:t>
      </w:r>
      <w:proofErr w:type="spellEnd"/>
      <w:r w:rsidR="00ED5830">
        <w:rPr>
          <w:sz w:val="28"/>
          <w:szCs w:val="28"/>
        </w:rPr>
        <w:t>, το οποίο είναι ένα τεστ στο οποίο μέσα από συγκεκριμένες επιλογές εικόνων θα δ</w:t>
      </w:r>
      <w:r w:rsidR="009B2E00">
        <w:rPr>
          <w:sz w:val="28"/>
          <w:szCs w:val="28"/>
        </w:rPr>
        <w:t>ιαπιστώνεται αν ο χρήστης έχει δυσ</w:t>
      </w:r>
      <w:r w:rsidR="00ED5830">
        <w:rPr>
          <w:sz w:val="28"/>
          <w:szCs w:val="28"/>
        </w:rPr>
        <w:t>χρωματοψία σε ορισμένα χρώματα. Το πρόγραμμα  απευθύνεται σε απλούς χρήστες αλλά και εξειδικευμένους ιατρούς .</w:t>
      </w:r>
    </w:p>
    <w:p w:rsidR="00ED5830" w:rsidRDefault="00ED5830" w:rsidP="00394AE0">
      <w:pPr>
        <w:ind w:left="360"/>
        <w:rPr>
          <w:sz w:val="28"/>
          <w:szCs w:val="28"/>
        </w:rPr>
      </w:pPr>
    </w:p>
    <w:p w:rsidR="00394AE0" w:rsidRDefault="00394AE0" w:rsidP="00394AE0">
      <w:pPr>
        <w:ind w:left="360"/>
        <w:rPr>
          <w:sz w:val="28"/>
          <w:szCs w:val="28"/>
        </w:rPr>
      </w:pPr>
    </w:p>
    <w:p w:rsidR="00394AE0" w:rsidRPr="00394AE0" w:rsidRDefault="00394AE0" w:rsidP="00394AE0">
      <w:pPr>
        <w:ind w:left="360"/>
        <w:rPr>
          <w:sz w:val="32"/>
          <w:szCs w:val="32"/>
        </w:rPr>
      </w:pPr>
      <w:r w:rsidRPr="00394AE0">
        <w:rPr>
          <w:sz w:val="32"/>
          <w:szCs w:val="32"/>
        </w:rPr>
        <w:t>1.2</w:t>
      </w:r>
      <w:r w:rsidR="00FE7CD2">
        <w:rPr>
          <w:sz w:val="32"/>
          <w:szCs w:val="32"/>
        </w:rPr>
        <w:t>.</w:t>
      </w:r>
      <w:r w:rsidRPr="00394AE0">
        <w:rPr>
          <w:sz w:val="32"/>
          <w:szCs w:val="32"/>
        </w:rPr>
        <w:t xml:space="preserve"> Συμβάσεις Εγγράφου</w:t>
      </w:r>
    </w:p>
    <w:p w:rsidR="00ED5830" w:rsidRPr="00ED5830" w:rsidRDefault="00394AE0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394AE0">
        <w:rPr>
          <w:rFonts w:ascii="Calibri" w:hAnsi="Calibri" w:cs="Calibri"/>
          <w:sz w:val="28"/>
          <w:szCs w:val="28"/>
        </w:rPr>
        <w:t xml:space="preserve">  </w:t>
      </w:r>
      <w:r w:rsidR="00ED5830" w:rsidRPr="00ED5830">
        <w:rPr>
          <w:rFonts w:ascii="Calibri" w:hAnsi="Calibri" w:cs="Calibri"/>
          <w:sz w:val="28"/>
          <w:szCs w:val="28"/>
        </w:rPr>
        <w:t>Το παρόν έγγραφο αφορά Μηχανικούς Λογισμικού οι οποίοι θα μπορούσαν να</w:t>
      </w:r>
      <w:r>
        <w:rPr>
          <w:rFonts w:ascii="Calibri" w:hAnsi="Calibri" w:cs="Calibri"/>
          <w:sz w:val="28"/>
          <w:szCs w:val="28"/>
        </w:rPr>
        <w:t xml:space="preserve"> </w:t>
      </w:r>
      <w:r w:rsidR="00ED5830" w:rsidRPr="00ED5830">
        <w:rPr>
          <w:rFonts w:ascii="Calibri" w:hAnsi="Calibri" w:cs="Calibri"/>
          <w:sz w:val="28"/>
          <w:szCs w:val="28"/>
        </w:rPr>
        <w:t>αναπτύξουν περαιτέρω αυτό το λογισμικό, αλλά αφορά επίσης και</w:t>
      </w:r>
      <w:r>
        <w:rPr>
          <w:rFonts w:ascii="Calibri" w:hAnsi="Calibri" w:cs="Calibri"/>
          <w:sz w:val="28"/>
          <w:szCs w:val="28"/>
        </w:rPr>
        <w:t xml:space="preserve"> απλούς </w:t>
      </w:r>
      <w:r w:rsidR="00ED5830" w:rsidRPr="00ED5830">
        <w:rPr>
          <w:rFonts w:ascii="Calibri" w:hAnsi="Calibri" w:cs="Calibri"/>
          <w:sz w:val="28"/>
          <w:szCs w:val="28"/>
        </w:rPr>
        <w:t xml:space="preserve">χρήστες του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Synchroneyes</w:t>
      </w:r>
      <w:proofErr w:type="spellEnd"/>
      <w:r w:rsidRPr="00394AE0">
        <w:rPr>
          <w:rFonts w:ascii="Calibri" w:hAnsi="Calibri" w:cs="Calibri"/>
          <w:sz w:val="28"/>
          <w:szCs w:val="28"/>
        </w:rPr>
        <w:t xml:space="preserve">. </w:t>
      </w:r>
      <w:r w:rsidR="00ED5830" w:rsidRPr="00ED5830">
        <w:rPr>
          <w:rFonts w:ascii="Calibri" w:hAnsi="Calibri" w:cs="Calibri"/>
          <w:sz w:val="28"/>
          <w:szCs w:val="28"/>
        </w:rPr>
        <w:t>Είναι το μόνο έγγραφο μέχρι τώρα που περιγράφει τις απαιτήσεις του</w:t>
      </w:r>
    </w:p>
    <w:p w:rsidR="00ED5830" w:rsidRPr="00ED5830" w:rsidRDefault="00ED5830" w:rsidP="00ED5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ED5830">
        <w:rPr>
          <w:rFonts w:ascii="Calibri" w:hAnsi="Calibri" w:cs="Calibri"/>
          <w:sz w:val="28"/>
          <w:szCs w:val="28"/>
        </w:rPr>
        <w:t xml:space="preserve">λογισμικού </w:t>
      </w:r>
      <w:proofErr w:type="spellStart"/>
      <w:r w:rsidR="00394AE0">
        <w:rPr>
          <w:rFonts w:ascii="Calibri" w:hAnsi="Calibri" w:cs="Calibri"/>
          <w:sz w:val="28"/>
          <w:szCs w:val="28"/>
          <w:lang w:val="en-US"/>
        </w:rPr>
        <w:t>Synchroneyes</w:t>
      </w:r>
      <w:proofErr w:type="spellEnd"/>
      <w:r w:rsidR="00394AE0" w:rsidRPr="00394AE0">
        <w:rPr>
          <w:rFonts w:ascii="Calibri" w:hAnsi="Calibri" w:cs="Calibri"/>
          <w:sz w:val="28"/>
          <w:szCs w:val="28"/>
        </w:rPr>
        <w:t xml:space="preserve"> </w:t>
      </w:r>
      <w:r w:rsidRPr="00ED5830">
        <w:rPr>
          <w:rFonts w:ascii="Calibri" w:hAnsi="Calibri" w:cs="Calibri"/>
          <w:sz w:val="28"/>
          <w:szCs w:val="28"/>
        </w:rPr>
        <w:t>αυτής της έκδοσης. Μπορεί να χρησιμοποιηθεί από</w:t>
      </w:r>
      <w:r w:rsidR="00394AE0" w:rsidRPr="00394AE0">
        <w:rPr>
          <w:rFonts w:ascii="Calibri" w:hAnsi="Calibri" w:cs="Calibri"/>
          <w:sz w:val="28"/>
          <w:szCs w:val="28"/>
        </w:rPr>
        <w:t xml:space="preserve"> </w:t>
      </w:r>
      <w:r w:rsidRPr="00ED5830">
        <w:rPr>
          <w:rFonts w:ascii="Calibri" w:hAnsi="Calibri" w:cs="Calibri"/>
          <w:sz w:val="28"/>
          <w:szCs w:val="28"/>
        </w:rPr>
        <w:t>Μηχανικούς Λογισμικού οι οποίοι θα αναπτύξουν περαιτέρω αυτό το λογισμικό</w:t>
      </w:r>
      <w:r w:rsidR="00394AE0" w:rsidRPr="00394AE0">
        <w:rPr>
          <w:rFonts w:ascii="Calibri" w:hAnsi="Calibri" w:cs="Calibri"/>
          <w:sz w:val="28"/>
          <w:szCs w:val="28"/>
        </w:rPr>
        <w:t xml:space="preserve"> </w:t>
      </w:r>
      <w:r w:rsidRPr="00ED5830">
        <w:rPr>
          <w:rFonts w:ascii="Calibri" w:hAnsi="Calibri" w:cs="Calibri"/>
          <w:sz w:val="28"/>
          <w:szCs w:val="28"/>
        </w:rPr>
        <w:t>και θα πρέπει να χρησιμοποιηθεί για επισημοποίηση του λογισμικού που</w:t>
      </w:r>
      <w:r w:rsidR="00394AE0" w:rsidRPr="00394AE0">
        <w:rPr>
          <w:rFonts w:ascii="Calibri" w:hAnsi="Calibri" w:cs="Calibri"/>
          <w:sz w:val="28"/>
          <w:szCs w:val="28"/>
        </w:rPr>
        <w:t xml:space="preserve"> </w:t>
      </w:r>
      <w:r w:rsidRPr="00ED5830">
        <w:rPr>
          <w:rFonts w:ascii="Calibri" w:hAnsi="Calibri" w:cs="Calibri"/>
          <w:sz w:val="28"/>
          <w:szCs w:val="28"/>
        </w:rPr>
        <w:t>πρόκειται να δοθεί στους πελάτες/χρήστες. Κάθε μελλοντική μεταβολή στις</w:t>
      </w:r>
      <w:r w:rsidR="00394AE0" w:rsidRPr="00394AE0">
        <w:rPr>
          <w:rFonts w:ascii="Calibri" w:hAnsi="Calibri" w:cs="Calibri"/>
          <w:sz w:val="28"/>
          <w:szCs w:val="28"/>
        </w:rPr>
        <w:t xml:space="preserve"> </w:t>
      </w:r>
      <w:r w:rsidRPr="00ED5830">
        <w:rPr>
          <w:rFonts w:ascii="Calibri" w:hAnsi="Calibri" w:cs="Calibri"/>
          <w:sz w:val="28"/>
          <w:szCs w:val="28"/>
        </w:rPr>
        <w:t>απαιτήσεις αυτού του λογισμικού θα πρέπει να γίνει μέσω μιας τυπικής</w:t>
      </w:r>
      <w:r w:rsidR="00394AE0" w:rsidRPr="00394AE0">
        <w:rPr>
          <w:rFonts w:ascii="Calibri" w:hAnsi="Calibri" w:cs="Calibri"/>
          <w:sz w:val="28"/>
          <w:szCs w:val="28"/>
        </w:rPr>
        <w:t xml:space="preserve"> </w:t>
      </w:r>
      <w:r w:rsidRPr="00ED5830">
        <w:rPr>
          <w:rFonts w:ascii="Calibri" w:hAnsi="Calibri" w:cs="Calibri"/>
          <w:sz w:val="28"/>
          <w:szCs w:val="28"/>
        </w:rPr>
        <w:t>διαδικασίας αλλαγής και τελικής αποδοχής του παρόντος εγγράφου.</w:t>
      </w:r>
    </w:p>
    <w:p w:rsidR="00AA0D75" w:rsidRPr="00893674" w:rsidRDefault="00ED5830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ED5830">
        <w:rPr>
          <w:rFonts w:ascii="Calibri" w:hAnsi="Calibri" w:cs="Calibri"/>
          <w:sz w:val="28"/>
          <w:szCs w:val="28"/>
        </w:rPr>
        <w:t>Οι Μηχανικοί Λογισμικού θα πρέπει να ζητήσουν περαιτέρω εξηγήσεις ή</w:t>
      </w:r>
      <w:r w:rsidR="00394AE0" w:rsidRPr="00394AE0">
        <w:rPr>
          <w:rFonts w:ascii="Calibri" w:hAnsi="Calibri" w:cs="Calibri"/>
          <w:sz w:val="28"/>
          <w:szCs w:val="28"/>
        </w:rPr>
        <w:t xml:space="preserve"> </w:t>
      </w:r>
      <w:r w:rsidRPr="00ED5830">
        <w:rPr>
          <w:rFonts w:ascii="Calibri" w:hAnsi="Calibri" w:cs="Calibri"/>
          <w:sz w:val="28"/>
          <w:szCs w:val="28"/>
        </w:rPr>
        <w:t xml:space="preserve">διευκρινίσεις, αν και όπου αποφασίσουν ότι αυτό είναι απαραίτητο </w:t>
      </w:r>
      <w:r w:rsidRPr="00ED5830">
        <w:rPr>
          <w:rFonts w:ascii="Calibri" w:hAnsi="Calibri" w:cs="Calibri"/>
          <w:sz w:val="28"/>
          <w:szCs w:val="28"/>
        </w:rPr>
        <w:lastRenderedPageBreak/>
        <w:t>και δεν θα</w:t>
      </w:r>
      <w:r w:rsidR="00394AE0" w:rsidRPr="00394AE0">
        <w:rPr>
          <w:rFonts w:ascii="Calibri" w:hAnsi="Calibri" w:cs="Calibri"/>
          <w:sz w:val="28"/>
          <w:szCs w:val="28"/>
        </w:rPr>
        <w:t xml:space="preserve"> </w:t>
      </w:r>
      <w:r w:rsidRPr="00ED5830">
        <w:rPr>
          <w:rFonts w:ascii="Calibri" w:hAnsi="Calibri" w:cs="Calibri"/>
          <w:sz w:val="28"/>
          <w:szCs w:val="28"/>
        </w:rPr>
        <w:t>πρέπει να προβούν σε τροποποιήσεις χωρίς την έγκριση του τελικού</w:t>
      </w:r>
      <w:r w:rsidR="00394AE0" w:rsidRPr="00394AE0">
        <w:rPr>
          <w:rFonts w:ascii="Calibri" w:hAnsi="Calibri" w:cs="Calibri"/>
          <w:sz w:val="28"/>
          <w:szCs w:val="28"/>
        </w:rPr>
        <w:t xml:space="preserve"> </w:t>
      </w:r>
      <w:r w:rsidRPr="00ED5830">
        <w:rPr>
          <w:rFonts w:ascii="Calibri" w:hAnsi="Calibri" w:cs="Calibri"/>
          <w:sz w:val="28"/>
          <w:szCs w:val="28"/>
        </w:rPr>
        <w:t>πελάτη/χρήστη.</w:t>
      </w:r>
    </w:p>
    <w:p w:rsidR="00394AE0" w:rsidRPr="00893674" w:rsidRDefault="00394AE0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394AE0" w:rsidRPr="00893674" w:rsidRDefault="00394AE0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6C3458" w:rsidRPr="006C3458" w:rsidRDefault="006C3458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6C3458" w:rsidRPr="006C3458" w:rsidRDefault="006C3458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6C3458" w:rsidRPr="009B2E00" w:rsidRDefault="006C3458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B15AB3" w:rsidRPr="009B2E00" w:rsidRDefault="00B15AB3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B15AB3" w:rsidRPr="009B2E00" w:rsidRDefault="00B15AB3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394AE0" w:rsidRDefault="00394AE0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394AE0">
        <w:rPr>
          <w:rFonts w:ascii="Calibri" w:hAnsi="Calibri" w:cs="Calibri"/>
          <w:sz w:val="32"/>
          <w:szCs w:val="32"/>
        </w:rPr>
        <w:t>1.3</w:t>
      </w:r>
      <w:r w:rsidR="00FE7CD2">
        <w:rPr>
          <w:rFonts w:ascii="Calibri" w:hAnsi="Calibri" w:cs="Calibri"/>
          <w:sz w:val="32"/>
          <w:szCs w:val="32"/>
        </w:rPr>
        <w:t>.</w:t>
      </w:r>
      <w:r w:rsidRPr="00394AE0">
        <w:rPr>
          <w:rFonts w:ascii="Calibri" w:hAnsi="Calibri" w:cs="Calibri"/>
          <w:sz w:val="32"/>
          <w:szCs w:val="32"/>
        </w:rPr>
        <w:t xml:space="preserve">  Σε Ποιους Απευθύνεται</w:t>
      </w:r>
    </w:p>
    <w:p w:rsidR="00A156C7" w:rsidRPr="00394AE0" w:rsidRDefault="00A156C7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394AE0" w:rsidRDefault="00394AE0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</w:t>
      </w:r>
      <w:r w:rsidRPr="00394AE0">
        <w:rPr>
          <w:rFonts w:ascii="Calibri" w:hAnsi="Calibri" w:cs="Calibri"/>
          <w:sz w:val="28"/>
          <w:szCs w:val="28"/>
        </w:rPr>
        <w:t>Αυτό το έγγραφο ισχύει για τους προγρα</w:t>
      </w:r>
      <w:r>
        <w:rPr>
          <w:rFonts w:ascii="Calibri" w:hAnsi="Calibri" w:cs="Calibri"/>
          <w:sz w:val="28"/>
          <w:szCs w:val="28"/>
        </w:rPr>
        <w:t xml:space="preserve">μματιστές του έργου αυτού, τους </w:t>
      </w:r>
      <w:r w:rsidRPr="00394AE0">
        <w:rPr>
          <w:rFonts w:ascii="Calibri" w:hAnsi="Calibri" w:cs="Calibri"/>
          <w:sz w:val="28"/>
          <w:szCs w:val="28"/>
        </w:rPr>
        <w:t xml:space="preserve">μηχανικούς λογισμικού που εργάστηκαν για </w:t>
      </w:r>
      <w:r w:rsidR="00A156C7">
        <w:rPr>
          <w:rFonts w:ascii="Calibri" w:hAnsi="Calibri" w:cs="Calibri"/>
          <w:sz w:val="28"/>
          <w:szCs w:val="28"/>
        </w:rPr>
        <w:t xml:space="preserve">την περαιτέρω ανάπτυξη του και </w:t>
      </w:r>
      <w:r w:rsidRPr="00394AE0">
        <w:rPr>
          <w:rFonts w:ascii="Calibri" w:hAnsi="Calibri" w:cs="Calibri"/>
          <w:sz w:val="28"/>
          <w:szCs w:val="28"/>
        </w:rPr>
        <w:t xml:space="preserve"> στους τελικούς χρήστες</w:t>
      </w:r>
      <w:r w:rsidR="00A156C7">
        <w:rPr>
          <w:rFonts w:ascii="Calibri" w:hAnsi="Calibri" w:cs="Calibri"/>
          <w:sz w:val="28"/>
          <w:szCs w:val="28"/>
        </w:rPr>
        <w:t xml:space="preserve"> (απλούς χρήστες ή ιατρούς)</w:t>
      </w:r>
      <w:r w:rsidRPr="00394AE0">
        <w:rPr>
          <w:rFonts w:ascii="Calibri" w:hAnsi="Calibri" w:cs="Calibri"/>
          <w:sz w:val="28"/>
          <w:szCs w:val="28"/>
        </w:rPr>
        <w:t xml:space="preserve"> αυτή</w:t>
      </w:r>
      <w:r>
        <w:rPr>
          <w:rFonts w:ascii="Calibri" w:hAnsi="Calibri" w:cs="Calibri"/>
          <w:sz w:val="28"/>
          <w:szCs w:val="28"/>
        </w:rPr>
        <w:t xml:space="preserve">ς της εφαρμογής. Αποσκοπεί στην </w:t>
      </w:r>
      <w:r w:rsidRPr="00394AE0">
        <w:rPr>
          <w:rFonts w:ascii="Calibri" w:hAnsi="Calibri" w:cs="Calibri"/>
          <w:sz w:val="28"/>
          <w:szCs w:val="28"/>
        </w:rPr>
        <w:t>απεικό</w:t>
      </w:r>
      <w:r w:rsidR="00A156C7">
        <w:rPr>
          <w:rFonts w:ascii="Calibri" w:hAnsi="Calibri" w:cs="Calibri"/>
          <w:sz w:val="28"/>
          <w:szCs w:val="28"/>
        </w:rPr>
        <w:t xml:space="preserve">νιση των χαρακτηριστικών του </w:t>
      </w:r>
      <w:proofErr w:type="spellStart"/>
      <w:r w:rsidR="00A156C7">
        <w:rPr>
          <w:rFonts w:ascii="Calibri" w:hAnsi="Calibri" w:cs="Calibri"/>
          <w:sz w:val="28"/>
          <w:szCs w:val="28"/>
          <w:lang w:val="en-US"/>
        </w:rPr>
        <w:t>Synchroneyes</w:t>
      </w:r>
      <w:proofErr w:type="spellEnd"/>
      <w:r w:rsidR="00A156C7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καθώς και την </w:t>
      </w:r>
      <w:r w:rsidRPr="00394AE0">
        <w:rPr>
          <w:rFonts w:ascii="Calibri" w:hAnsi="Calibri" w:cs="Calibri"/>
          <w:sz w:val="28"/>
          <w:szCs w:val="28"/>
        </w:rPr>
        <w:t>παροχή πληροφοριών σχετικά με τους</w:t>
      </w:r>
      <w:r>
        <w:rPr>
          <w:rFonts w:ascii="Calibri" w:hAnsi="Calibri" w:cs="Calibri"/>
          <w:sz w:val="28"/>
          <w:szCs w:val="28"/>
        </w:rPr>
        <w:t xml:space="preserve"> στόχους και την ορθή χρήση του </w:t>
      </w:r>
      <w:r w:rsidRPr="00394AE0">
        <w:rPr>
          <w:rFonts w:ascii="Calibri" w:hAnsi="Calibri" w:cs="Calibri"/>
          <w:sz w:val="28"/>
          <w:szCs w:val="28"/>
        </w:rPr>
        <w:t>λογισμι</w:t>
      </w:r>
      <w:r w:rsidR="00A156C7">
        <w:rPr>
          <w:rFonts w:ascii="Calibri" w:hAnsi="Calibri" w:cs="Calibri"/>
          <w:sz w:val="28"/>
          <w:szCs w:val="28"/>
        </w:rPr>
        <w:t xml:space="preserve">κού. </w:t>
      </w:r>
    </w:p>
    <w:p w:rsidR="00A156C7" w:rsidRDefault="00A156C7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A156C7" w:rsidRDefault="00A156C7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A156C7" w:rsidRDefault="00A156C7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A156C7">
        <w:rPr>
          <w:rFonts w:ascii="Calibri" w:hAnsi="Calibri" w:cs="Calibri"/>
          <w:sz w:val="32"/>
          <w:szCs w:val="32"/>
        </w:rPr>
        <w:t>1.4</w:t>
      </w:r>
      <w:r w:rsidR="00FE7CD2">
        <w:rPr>
          <w:rFonts w:ascii="Calibri" w:hAnsi="Calibri" w:cs="Calibri"/>
          <w:sz w:val="32"/>
          <w:szCs w:val="32"/>
        </w:rPr>
        <w:t>.</w:t>
      </w:r>
      <w:r w:rsidRPr="00A156C7">
        <w:rPr>
          <w:rFonts w:ascii="Calibri" w:hAnsi="Calibri" w:cs="Calibri"/>
          <w:sz w:val="32"/>
          <w:szCs w:val="32"/>
        </w:rPr>
        <w:t xml:space="preserve"> Αντικείμενο Εργασίας</w:t>
      </w:r>
    </w:p>
    <w:p w:rsidR="00A156C7" w:rsidRDefault="00A156C7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A156C7" w:rsidRDefault="00A156C7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32"/>
        </w:rPr>
      </w:pPr>
      <w:r>
        <w:rPr>
          <w:rFonts w:ascii="Calibri" w:hAnsi="Calibri" w:cs="Calibri"/>
          <w:sz w:val="28"/>
          <w:szCs w:val="32"/>
        </w:rPr>
        <w:t xml:space="preserve"> </w:t>
      </w:r>
      <w:r w:rsidR="00911ABF">
        <w:rPr>
          <w:rFonts w:ascii="Calibri" w:hAnsi="Calibri" w:cs="Calibri"/>
          <w:sz w:val="28"/>
          <w:szCs w:val="32"/>
        </w:rPr>
        <w:t xml:space="preserve"> </w:t>
      </w:r>
      <w:r>
        <w:rPr>
          <w:rFonts w:ascii="Calibri" w:hAnsi="Calibri" w:cs="Calibri"/>
          <w:sz w:val="28"/>
          <w:szCs w:val="32"/>
        </w:rPr>
        <w:t>Το λογισμικό στο οποίο αυτό το έγγρ</w:t>
      </w:r>
      <w:r w:rsidR="002160F6">
        <w:rPr>
          <w:rFonts w:ascii="Calibri" w:hAnsi="Calibri" w:cs="Calibri"/>
          <w:sz w:val="28"/>
          <w:szCs w:val="32"/>
        </w:rPr>
        <w:t>αφο αναφέρεται, είναι ένα τεστ δυσ</w:t>
      </w:r>
      <w:r>
        <w:rPr>
          <w:rFonts w:ascii="Calibri" w:hAnsi="Calibri" w:cs="Calibri"/>
          <w:sz w:val="28"/>
          <w:szCs w:val="32"/>
        </w:rPr>
        <w:t>χρωματοψίας, με το τελικό αποτέλεσμα να είναι μια ιατρικού τύπου γνω</w:t>
      </w:r>
      <w:bookmarkStart w:id="0" w:name="_GoBack"/>
      <w:bookmarkEnd w:id="0"/>
      <w:r>
        <w:rPr>
          <w:rFonts w:ascii="Calibri" w:hAnsi="Calibri" w:cs="Calibri"/>
          <w:sz w:val="28"/>
          <w:szCs w:val="32"/>
        </w:rPr>
        <w:t>μάτευση για το αν ο χρήστης έχεις ή όχι αχρωματοψία σε συγκεκριμένα χρώματα. Απευθύνεται σε οποιονδήποτε χρ</w:t>
      </w:r>
      <w:r w:rsidR="00911ABF">
        <w:rPr>
          <w:rFonts w:ascii="Calibri" w:hAnsi="Calibri" w:cs="Calibri"/>
          <w:sz w:val="28"/>
          <w:szCs w:val="32"/>
        </w:rPr>
        <w:t>ήστη</w:t>
      </w:r>
      <w:r>
        <w:rPr>
          <w:rFonts w:ascii="Calibri" w:hAnsi="Calibri" w:cs="Calibri"/>
          <w:sz w:val="28"/>
          <w:szCs w:val="32"/>
        </w:rPr>
        <w:t>, ακόμη και χωρίς καμία ιατρική γνώση , αλλά και για εξειδικευμένους ιατρούς στους οποίους θα προσφέρονται επιπλέον δυνατότητες.</w:t>
      </w:r>
    </w:p>
    <w:p w:rsidR="00911ABF" w:rsidRDefault="00911ABF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32"/>
        </w:rPr>
      </w:pPr>
      <w:r>
        <w:rPr>
          <w:rFonts w:ascii="Calibri" w:hAnsi="Calibri" w:cs="Calibri"/>
          <w:sz w:val="28"/>
          <w:szCs w:val="32"/>
        </w:rPr>
        <w:t xml:space="preserve">  </w:t>
      </w:r>
    </w:p>
    <w:p w:rsidR="00FE7CD2" w:rsidRDefault="00FE7CD2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32"/>
        </w:rPr>
      </w:pPr>
    </w:p>
    <w:p w:rsidR="00FE7CD2" w:rsidRDefault="00FE7CD2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32"/>
        </w:rPr>
      </w:pPr>
    </w:p>
    <w:p w:rsidR="00FE7CD2" w:rsidRDefault="00FE7CD2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32"/>
        </w:rPr>
      </w:pPr>
    </w:p>
    <w:p w:rsidR="009B2E00" w:rsidRDefault="009B2E00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32"/>
        </w:rPr>
      </w:pPr>
    </w:p>
    <w:p w:rsidR="009B2E00" w:rsidRDefault="009B2E00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32"/>
        </w:rPr>
      </w:pPr>
    </w:p>
    <w:p w:rsidR="009B2E00" w:rsidRDefault="009B2E00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32"/>
        </w:rPr>
      </w:pPr>
    </w:p>
    <w:p w:rsidR="009B2E00" w:rsidRDefault="009B2E00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32"/>
        </w:rPr>
      </w:pPr>
    </w:p>
    <w:p w:rsidR="009B2E00" w:rsidRDefault="009B2E00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32"/>
        </w:rPr>
      </w:pPr>
    </w:p>
    <w:p w:rsidR="009B2E00" w:rsidRDefault="009B2E00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32"/>
        </w:rPr>
      </w:pPr>
    </w:p>
    <w:p w:rsidR="00FE7CD2" w:rsidRDefault="00FE7CD2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44"/>
          <w:szCs w:val="44"/>
          <w:u w:val="single"/>
        </w:rPr>
      </w:pPr>
      <w:r w:rsidRPr="00FE7CD2">
        <w:rPr>
          <w:rFonts w:ascii="Calibri" w:hAnsi="Calibri" w:cs="Calibri"/>
          <w:b/>
          <w:sz w:val="44"/>
          <w:szCs w:val="44"/>
          <w:u w:val="single"/>
        </w:rPr>
        <w:lastRenderedPageBreak/>
        <w:t>2. Γενική Περιγραφή</w:t>
      </w:r>
    </w:p>
    <w:p w:rsidR="00FE7CD2" w:rsidRDefault="00FE7CD2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4"/>
          <w:szCs w:val="44"/>
        </w:rPr>
      </w:pPr>
    </w:p>
    <w:p w:rsidR="00FE7CD2" w:rsidRDefault="00FE7CD2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2.1. Προοπτική Προϊόντος</w:t>
      </w:r>
    </w:p>
    <w:p w:rsidR="00FE7CD2" w:rsidRDefault="00FE7CD2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FE7CD2" w:rsidRDefault="00FE7CD2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</w:t>
      </w:r>
      <w:r w:rsidR="00D355F8">
        <w:rPr>
          <w:rFonts w:ascii="Calibri" w:hAnsi="Calibri" w:cs="Calibri"/>
          <w:sz w:val="28"/>
          <w:szCs w:val="28"/>
        </w:rPr>
        <w:t xml:space="preserve">Το </w:t>
      </w:r>
      <w:proofErr w:type="spellStart"/>
      <w:r w:rsidR="00D355F8">
        <w:rPr>
          <w:rFonts w:ascii="Calibri" w:hAnsi="Calibri" w:cs="Calibri"/>
          <w:sz w:val="28"/>
          <w:szCs w:val="28"/>
          <w:lang w:val="en-US"/>
        </w:rPr>
        <w:t>Synchroneyes</w:t>
      </w:r>
      <w:proofErr w:type="spellEnd"/>
      <w:r w:rsidR="00D355F8">
        <w:rPr>
          <w:rFonts w:ascii="Calibri" w:hAnsi="Calibri" w:cs="Calibri"/>
          <w:sz w:val="28"/>
          <w:szCs w:val="28"/>
        </w:rPr>
        <w:t xml:space="preserve"> δημιουργήθηκε </w:t>
      </w:r>
      <w:r w:rsidR="006C3458">
        <w:rPr>
          <w:rFonts w:ascii="Calibri" w:hAnsi="Calibri" w:cs="Calibri"/>
          <w:sz w:val="28"/>
          <w:szCs w:val="28"/>
        </w:rPr>
        <w:t xml:space="preserve">για να προσφέρει σε οποιοδήποτε χρήστη μια πρώτη και γρήγορη γνωμάτευση </w:t>
      </w:r>
      <w:r w:rsidR="009B2E00">
        <w:rPr>
          <w:rFonts w:ascii="Calibri" w:hAnsi="Calibri" w:cs="Calibri"/>
          <w:sz w:val="28"/>
          <w:szCs w:val="28"/>
        </w:rPr>
        <w:t>για το αν πάσχει από δυσ</w:t>
      </w:r>
      <w:r w:rsidR="006C3458">
        <w:rPr>
          <w:rFonts w:ascii="Calibri" w:hAnsi="Calibri" w:cs="Calibri"/>
          <w:sz w:val="28"/>
          <w:szCs w:val="28"/>
        </w:rPr>
        <w:t>χρωματοψία σε ορισμένα χρώματα</w:t>
      </w:r>
      <w:r w:rsidR="00285D63" w:rsidRPr="00285D63">
        <w:rPr>
          <w:rFonts w:ascii="Calibri" w:hAnsi="Calibri" w:cs="Calibri"/>
          <w:sz w:val="28"/>
          <w:szCs w:val="28"/>
        </w:rPr>
        <w:t xml:space="preserve">, </w:t>
      </w:r>
      <w:r w:rsidR="00285D63">
        <w:rPr>
          <w:rFonts w:ascii="Calibri" w:hAnsi="Calibri" w:cs="Calibri"/>
          <w:sz w:val="28"/>
          <w:szCs w:val="28"/>
        </w:rPr>
        <w:t xml:space="preserve">με βάση τα αναγνωρισμένα τεστ δυσχρωματοψίας </w:t>
      </w:r>
      <w:r w:rsidR="00285D63">
        <w:rPr>
          <w:rFonts w:ascii="Calibri" w:hAnsi="Calibri" w:cs="Calibri"/>
          <w:sz w:val="28"/>
          <w:szCs w:val="28"/>
          <w:lang w:val="en-US"/>
        </w:rPr>
        <w:t>Ishihara</w:t>
      </w:r>
      <w:r w:rsidR="006C3458">
        <w:rPr>
          <w:rFonts w:ascii="Calibri" w:hAnsi="Calibri" w:cs="Calibri"/>
          <w:sz w:val="28"/>
          <w:szCs w:val="28"/>
        </w:rPr>
        <w:t>.</w:t>
      </w:r>
    </w:p>
    <w:p w:rsidR="006C3458" w:rsidRDefault="006C3458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6C3458" w:rsidRDefault="006C3458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6C3458" w:rsidRPr="00CF1BC8" w:rsidRDefault="006C3458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CF1BC8">
        <w:rPr>
          <w:rFonts w:ascii="Calibri" w:hAnsi="Calibri" w:cs="Calibri"/>
          <w:sz w:val="32"/>
          <w:szCs w:val="32"/>
        </w:rPr>
        <w:t>2.2. Λειτουργία Προϊόντος</w:t>
      </w:r>
    </w:p>
    <w:p w:rsidR="006C3458" w:rsidRDefault="006C3458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:rsidR="006C3458" w:rsidRDefault="006C3458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CF1BC8">
        <w:rPr>
          <w:rFonts w:ascii="Calibri" w:hAnsi="Calibri" w:cs="Calibri"/>
          <w:sz w:val="28"/>
          <w:szCs w:val="28"/>
        </w:rPr>
        <w:t>Το πρόγραμμα ξεκινάει σε ένα πάνελ και δίνει πρώτα την επιλογή για το αν θα γίνει χρήση του προγράμματος από κάποιον απλ</w:t>
      </w:r>
      <w:r w:rsidR="009B2E00">
        <w:rPr>
          <w:rFonts w:ascii="Calibri" w:hAnsi="Calibri" w:cs="Calibri"/>
          <w:sz w:val="28"/>
          <w:szCs w:val="28"/>
        </w:rPr>
        <w:t>ό χρήστη ή από έναν χρήστη με την παρουσία εξειδικευμένου ιατρού</w:t>
      </w:r>
      <w:r w:rsidR="00CF1BC8">
        <w:rPr>
          <w:rFonts w:ascii="Calibri" w:hAnsi="Calibri" w:cs="Calibri"/>
          <w:sz w:val="28"/>
          <w:szCs w:val="28"/>
        </w:rPr>
        <w:t>. Στη συνέχεια εμφανίζονται εικόνες στο χρήστη και κάτω από αυτές 3 δυνατές επιλογές από τις οποίες πρέπει να επιλέξει αυτή που εμφανίζεται στην εικόνα. Έπειτα πατάει οκ και επαναλαμβάνεται η ίδια διαδικασία έως ότου ολοκληρωθεί το τεστ.</w:t>
      </w:r>
    </w:p>
    <w:p w:rsidR="00CF1BC8" w:rsidRDefault="00CF1BC8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CF1BC8" w:rsidRDefault="00CF1BC8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CF1BC8" w:rsidRPr="00CF1BC8" w:rsidRDefault="00CF1BC8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CF1BC8">
        <w:rPr>
          <w:rFonts w:ascii="Calibri" w:hAnsi="Calibri" w:cs="Calibri"/>
          <w:sz w:val="32"/>
          <w:szCs w:val="32"/>
        </w:rPr>
        <w:t>2.3. Κατηγορίες και Χαρακτηριστικά Χρηστών</w:t>
      </w:r>
    </w:p>
    <w:p w:rsidR="00CF1BC8" w:rsidRPr="00CF1BC8" w:rsidRDefault="00CF1BC8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93674" w:rsidRDefault="00CF1BC8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Το πρόγραμμα απευθύνεται σε δύο κατηγορίες χρηστών. Η πρώτη είναι για απλούς χρήστες, στην οποία ανήκουν όλοι χωρίς κάποιο ιδιαίτερο χαρακτηριστικό ή συγκεκριμένη γνώση</w:t>
      </w:r>
      <w:r w:rsidR="000A1B6A">
        <w:rPr>
          <w:rFonts w:ascii="Calibri" w:hAnsi="Calibri" w:cs="Calibri"/>
          <w:sz w:val="28"/>
          <w:szCs w:val="28"/>
        </w:rPr>
        <w:t xml:space="preserve"> και μπορεί να γίνει οπουδήποτε</w:t>
      </w:r>
      <w:r>
        <w:rPr>
          <w:rFonts w:ascii="Calibri" w:hAnsi="Calibri" w:cs="Calibri"/>
          <w:sz w:val="28"/>
          <w:szCs w:val="28"/>
        </w:rPr>
        <w:t xml:space="preserve">. Η δεύτερη κατηγορία  </w:t>
      </w:r>
      <w:r w:rsidR="0031573C">
        <w:rPr>
          <w:rFonts w:ascii="Calibri" w:hAnsi="Calibri" w:cs="Calibri"/>
          <w:sz w:val="28"/>
          <w:szCs w:val="28"/>
        </w:rPr>
        <w:t>είναι εξειδικευμένοι</w:t>
      </w:r>
      <w:r w:rsidR="000A1B6A">
        <w:rPr>
          <w:rFonts w:ascii="Calibri" w:hAnsi="Calibri" w:cs="Calibri"/>
          <w:sz w:val="28"/>
          <w:szCs w:val="28"/>
        </w:rPr>
        <w:t xml:space="preserve"> ιατροί οι οποίοι παρακολουθούν το τεστ το οποίο κάνει ένας απλός χρήστης και είναι σε θέση να προσφέρουν γνωμάτευση στον ασθενή.</w:t>
      </w:r>
    </w:p>
    <w:p w:rsidR="000A1B6A" w:rsidRDefault="000A1B6A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0A1B6A" w:rsidRPr="00516CF4" w:rsidRDefault="000A1B6A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516CF4">
        <w:rPr>
          <w:rFonts w:ascii="Calibri" w:hAnsi="Calibri" w:cs="Calibri"/>
          <w:sz w:val="32"/>
          <w:szCs w:val="32"/>
        </w:rPr>
        <w:t xml:space="preserve">2.4. </w:t>
      </w:r>
      <w:r w:rsidR="00516CF4" w:rsidRPr="00516CF4">
        <w:rPr>
          <w:rFonts w:ascii="Calibri" w:hAnsi="Calibri" w:cs="Calibri"/>
          <w:sz w:val="32"/>
          <w:szCs w:val="32"/>
        </w:rPr>
        <w:t xml:space="preserve"> Περιβάλλον Λειτουργίας</w:t>
      </w:r>
    </w:p>
    <w:p w:rsidR="00516CF4" w:rsidRPr="00B15AB3" w:rsidRDefault="00B15AB3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B15AB3">
        <w:rPr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  <w:lang w:val="en-US"/>
        </w:rPr>
        <w:t>To</w:t>
      </w:r>
      <w:r w:rsidRPr="00B15AB3"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Synchroneyes</w:t>
      </w:r>
      <w:proofErr w:type="spellEnd"/>
      <w:r w:rsidRPr="00B15AB3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είναι συμβατό σχεδόν με κάθε συσκευή καθώς λειτουργεί σε οποιαδήποτε πλατφόρμα που μπορεί να τρέξει </w:t>
      </w:r>
      <w:r>
        <w:rPr>
          <w:rFonts w:ascii="Calibri" w:hAnsi="Calibri" w:cs="Calibri"/>
          <w:sz w:val="28"/>
          <w:szCs w:val="28"/>
          <w:lang w:val="en-US"/>
        </w:rPr>
        <w:t>JAVA</w:t>
      </w:r>
      <w:r w:rsidRPr="00B15AB3">
        <w:rPr>
          <w:rFonts w:ascii="Calibri" w:hAnsi="Calibri" w:cs="Calibri"/>
          <w:sz w:val="28"/>
          <w:szCs w:val="28"/>
        </w:rPr>
        <w:t>.</w:t>
      </w:r>
      <w:proofErr w:type="gramEnd"/>
    </w:p>
    <w:p w:rsidR="00516CF4" w:rsidRPr="00B15AB3" w:rsidRDefault="00516CF4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93674" w:rsidRDefault="00893674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91157F" w:rsidRDefault="0091157F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9B2E00" w:rsidRDefault="009B2E00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9B2E00" w:rsidRDefault="009B2E00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9B2E00" w:rsidRDefault="009B2E00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91157F" w:rsidRPr="004F7D0D" w:rsidRDefault="004F7D0D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44"/>
          <w:szCs w:val="44"/>
          <w:u w:val="single"/>
        </w:rPr>
      </w:pPr>
      <w:r w:rsidRPr="000F0AE9">
        <w:rPr>
          <w:rFonts w:ascii="Calibri" w:hAnsi="Calibri" w:cs="Calibri"/>
          <w:b/>
          <w:sz w:val="44"/>
          <w:szCs w:val="44"/>
          <w:u w:val="single"/>
        </w:rPr>
        <w:lastRenderedPageBreak/>
        <w:t xml:space="preserve">3. </w:t>
      </w:r>
      <w:r w:rsidRPr="004F7D0D">
        <w:rPr>
          <w:rFonts w:ascii="Calibri" w:hAnsi="Calibri" w:cs="Calibri"/>
          <w:b/>
          <w:sz w:val="44"/>
          <w:szCs w:val="44"/>
          <w:u w:val="single"/>
        </w:rPr>
        <w:t>Λειτουργ</w:t>
      </w:r>
      <w:r w:rsidR="000F0AE9">
        <w:rPr>
          <w:rFonts w:ascii="Calibri" w:hAnsi="Calibri" w:cs="Calibri"/>
          <w:b/>
          <w:sz w:val="44"/>
          <w:szCs w:val="44"/>
          <w:u w:val="single"/>
        </w:rPr>
        <w:t>ικές Απαιτήσεις</w:t>
      </w:r>
      <w:r w:rsidRPr="004F7D0D">
        <w:rPr>
          <w:rFonts w:ascii="Calibri" w:hAnsi="Calibri" w:cs="Calibri"/>
          <w:b/>
          <w:sz w:val="44"/>
          <w:szCs w:val="44"/>
          <w:u w:val="single"/>
        </w:rPr>
        <w:t xml:space="preserve"> </w:t>
      </w:r>
    </w:p>
    <w:p w:rsidR="0091157F" w:rsidRDefault="0091157F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91157F" w:rsidRDefault="0091157F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91157F" w:rsidRPr="000F0AE9" w:rsidRDefault="000F0AE9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0F0AE9">
        <w:rPr>
          <w:rFonts w:ascii="Calibri" w:hAnsi="Calibri" w:cs="Calibri"/>
          <w:sz w:val="32"/>
          <w:szCs w:val="32"/>
        </w:rPr>
        <w:t>3.1. Λειτουργία Προγράμματος</w:t>
      </w:r>
    </w:p>
    <w:p w:rsidR="0091157F" w:rsidRDefault="0091157F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91157F" w:rsidRPr="00C6087F" w:rsidRDefault="000F0AE9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Το πρόγραμμα κατά την εκκίνηση </w:t>
      </w:r>
      <w:r w:rsidR="00AA23D1">
        <w:rPr>
          <w:rFonts w:ascii="Calibri" w:hAnsi="Calibri" w:cs="Calibri"/>
          <w:sz w:val="28"/>
          <w:szCs w:val="28"/>
        </w:rPr>
        <w:t>δείχνει στο χρ</w:t>
      </w:r>
      <w:r w:rsidR="00C6087F">
        <w:rPr>
          <w:rFonts w:ascii="Calibri" w:hAnsi="Calibri" w:cs="Calibri"/>
          <w:sz w:val="28"/>
          <w:szCs w:val="28"/>
        </w:rPr>
        <w:t>ήστη τις δύο λειτουργίες (για α</w:t>
      </w:r>
      <w:r w:rsidR="009B2E00">
        <w:rPr>
          <w:rFonts w:ascii="Calibri" w:hAnsi="Calibri" w:cs="Calibri"/>
          <w:sz w:val="28"/>
          <w:szCs w:val="28"/>
        </w:rPr>
        <w:t>πλό χρήστη και για χρήστη με την επίβλεψη ιατρού</w:t>
      </w:r>
      <w:r w:rsidR="00C6087F">
        <w:rPr>
          <w:rFonts w:ascii="Calibri" w:hAnsi="Calibri" w:cs="Calibri"/>
          <w:sz w:val="28"/>
          <w:szCs w:val="28"/>
        </w:rPr>
        <w:t xml:space="preserve">) και η επιλογή γίνεται με </w:t>
      </w:r>
      <w:r w:rsidR="00C6087F">
        <w:rPr>
          <w:rFonts w:ascii="Calibri" w:hAnsi="Calibri" w:cs="Calibri"/>
          <w:sz w:val="28"/>
          <w:szCs w:val="28"/>
          <w:lang w:val="en-US"/>
        </w:rPr>
        <w:t>radio</w:t>
      </w:r>
      <w:r w:rsidR="00C6087F" w:rsidRPr="00C6087F">
        <w:rPr>
          <w:rFonts w:ascii="Calibri" w:hAnsi="Calibri" w:cs="Calibri"/>
          <w:sz w:val="28"/>
          <w:szCs w:val="28"/>
        </w:rPr>
        <w:t xml:space="preserve"> </w:t>
      </w:r>
      <w:r w:rsidR="00C6087F">
        <w:rPr>
          <w:rFonts w:ascii="Calibri" w:hAnsi="Calibri" w:cs="Calibri"/>
          <w:sz w:val="28"/>
          <w:szCs w:val="28"/>
          <w:lang w:val="en-US"/>
        </w:rPr>
        <w:t>buttons</w:t>
      </w:r>
      <w:r w:rsidR="00C6087F" w:rsidRPr="00C6087F">
        <w:rPr>
          <w:rFonts w:ascii="Calibri" w:hAnsi="Calibri" w:cs="Calibri"/>
          <w:sz w:val="28"/>
          <w:szCs w:val="28"/>
        </w:rPr>
        <w:t>.</w:t>
      </w:r>
      <w:r w:rsidR="00C6087F">
        <w:rPr>
          <w:rFonts w:ascii="Calibri" w:hAnsi="Calibri" w:cs="Calibri"/>
          <w:sz w:val="28"/>
          <w:szCs w:val="28"/>
        </w:rPr>
        <w:t xml:space="preserve">Στη συνέχεια εμφανίζονται εικόνες και πρέπει να διαλέξει (επιλογή γίνεται και πάλι με </w:t>
      </w:r>
      <w:r w:rsidR="00C6087F">
        <w:rPr>
          <w:rFonts w:ascii="Calibri" w:hAnsi="Calibri" w:cs="Calibri"/>
          <w:sz w:val="28"/>
          <w:szCs w:val="28"/>
          <w:lang w:val="en-US"/>
        </w:rPr>
        <w:t>radio</w:t>
      </w:r>
      <w:r w:rsidR="00C6087F" w:rsidRPr="00C6087F">
        <w:rPr>
          <w:rFonts w:ascii="Calibri" w:hAnsi="Calibri" w:cs="Calibri"/>
          <w:sz w:val="28"/>
          <w:szCs w:val="28"/>
        </w:rPr>
        <w:t xml:space="preserve"> </w:t>
      </w:r>
      <w:r w:rsidR="00C6087F">
        <w:rPr>
          <w:rFonts w:ascii="Calibri" w:hAnsi="Calibri" w:cs="Calibri"/>
          <w:sz w:val="28"/>
          <w:szCs w:val="28"/>
          <w:lang w:val="en-US"/>
        </w:rPr>
        <w:t>buttons</w:t>
      </w:r>
      <w:r w:rsidR="00C6087F" w:rsidRPr="00C6087F">
        <w:rPr>
          <w:rFonts w:ascii="Calibri" w:hAnsi="Calibri" w:cs="Calibri"/>
          <w:sz w:val="28"/>
          <w:szCs w:val="28"/>
        </w:rPr>
        <w:t xml:space="preserve">) </w:t>
      </w:r>
      <w:r w:rsidR="00C6087F">
        <w:rPr>
          <w:rFonts w:ascii="Calibri" w:hAnsi="Calibri" w:cs="Calibri"/>
          <w:sz w:val="28"/>
          <w:szCs w:val="28"/>
        </w:rPr>
        <w:t>σύμφωνα με αυτό που βλέπει στις εικόνες. Η διαδικασία αυτή επαναλαμβάνεται έως ότου ολοκληρωθεί ένας συγκεκριμένος αριθμός εικόνων. Στο τέλος ανάλογα με το αν οι επιλογές που έχει κάνει ο χρήστης είναι σωστές ή λανθασμένες εμφανίζεται ένα μήνυμα που λέει ποιο είναι το αποτέλεσμα του τεστ.</w:t>
      </w:r>
    </w:p>
    <w:p w:rsidR="0091157F" w:rsidRPr="00285D63" w:rsidRDefault="0091157F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en-US"/>
        </w:rPr>
      </w:pPr>
    </w:p>
    <w:p w:rsidR="0091157F" w:rsidRDefault="0091157F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0D02C8" w:rsidRDefault="000D02C8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91157F" w:rsidRDefault="0091157F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91157F" w:rsidRPr="000D02C8" w:rsidRDefault="000D02C8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44"/>
          <w:szCs w:val="44"/>
          <w:u w:val="single"/>
        </w:rPr>
      </w:pPr>
      <w:r w:rsidRPr="000D02C8">
        <w:rPr>
          <w:rFonts w:ascii="Calibri" w:hAnsi="Calibri" w:cs="Calibri"/>
          <w:b/>
          <w:sz w:val="44"/>
          <w:szCs w:val="44"/>
          <w:u w:val="single"/>
        </w:rPr>
        <w:t xml:space="preserve">4. Απαιτήσεις Εξωτερικής </w:t>
      </w:r>
      <w:proofErr w:type="spellStart"/>
      <w:r w:rsidRPr="000D02C8">
        <w:rPr>
          <w:rFonts w:ascii="Calibri" w:hAnsi="Calibri" w:cs="Calibri"/>
          <w:b/>
          <w:sz w:val="44"/>
          <w:szCs w:val="44"/>
          <w:u w:val="single"/>
        </w:rPr>
        <w:t>Διεπαφής</w:t>
      </w:r>
      <w:proofErr w:type="spellEnd"/>
    </w:p>
    <w:p w:rsidR="00893674" w:rsidRPr="006C3458" w:rsidRDefault="00893674" w:rsidP="0060483B">
      <w:pPr>
        <w:pStyle w:val="a5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F71D4C" w:rsidRDefault="00F71D4C" w:rsidP="000D0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F71D4C" w:rsidRDefault="00F71D4C" w:rsidP="000D0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F71D4C" w:rsidRDefault="00F71D4C" w:rsidP="000D0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91157F" w:rsidRDefault="000D02C8" w:rsidP="000D0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0D02C8">
        <w:rPr>
          <w:rFonts w:ascii="Calibri" w:hAnsi="Calibri" w:cs="Calibri"/>
          <w:sz w:val="32"/>
          <w:szCs w:val="32"/>
        </w:rPr>
        <w:t xml:space="preserve">4.1 </w:t>
      </w:r>
      <w:proofErr w:type="spellStart"/>
      <w:r w:rsidRPr="000D02C8">
        <w:rPr>
          <w:rFonts w:ascii="Calibri" w:hAnsi="Calibri" w:cs="Calibri"/>
          <w:sz w:val="32"/>
          <w:szCs w:val="32"/>
        </w:rPr>
        <w:t>Διεπαφές</w:t>
      </w:r>
      <w:proofErr w:type="spellEnd"/>
      <w:r w:rsidRPr="000D02C8">
        <w:rPr>
          <w:rFonts w:ascii="Calibri" w:hAnsi="Calibri" w:cs="Calibri"/>
          <w:sz w:val="32"/>
          <w:szCs w:val="32"/>
        </w:rPr>
        <w:t xml:space="preserve"> Χρήστη</w:t>
      </w:r>
    </w:p>
    <w:p w:rsidR="00435150" w:rsidRDefault="00435150" w:rsidP="000D0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435150" w:rsidRPr="002560BD" w:rsidRDefault="00435150" w:rsidP="000D0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Η </w:t>
      </w:r>
      <w:proofErr w:type="spellStart"/>
      <w:r>
        <w:rPr>
          <w:rFonts w:ascii="Calibri" w:hAnsi="Calibri" w:cs="Calibri"/>
          <w:sz w:val="28"/>
          <w:szCs w:val="28"/>
        </w:rPr>
        <w:t>διεπαφή</w:t>
      </w:r>
      <w:proofErr w:type="spellEnd"/>
      <w:r>
        <w:rPr>
          <w:rFonts w:ascii="Calibri" w:hAnsi="Calibri" w:cs="Calibri"/>
          <w:sz w:val="28"/>
          <w:szCs w:val="28"/>
        </w:rPr>
        <w:t xml:space="preserve"> του προγράμματος είναι πολύ απλή και δεν απαιτεί ιδιαίτερες γνώσεις υπολογιστών.</w:t>
      </w:r>
      <w:r>
        <w:rPr>
          <w:rFonts w:ascii="Calibri" w:hAnsi="Calibri" w:cs="Calibri"/>
          <w:sz w:val="28"/>
          <w:szCs w:val="28"/>
        </w:rPr>
        <w:br/>
        <w:t xml:space="preserve">Η αρχική </w:t>
      </w:r>
      <w:r w:rsidR="002560BD">
        <w:rPr>
          <w:rFonts w:ascii="Calibri" w:hAnsi="Calibri" w:cs="Calibri"/>
          <w:sz w:val="28"/>
          <w:szCs w:val="28"/>
        </w:rPr>
        <w:t>κατάσταση είναι η παρακάτω στην οποία γίνεται η επιλογή για το αν θα γίνει απλή χρήση ή με την παρουσ</w:t>
      </w:r>
      <w:r w:rsidR="0031573C">
        <w:rPr>
          <w:rFonts w:ascii="Calibri" w:hAnsi="Calibri" w:cs="Calibri"/>
          <w:sz w:val="28"/>
          <w:szCs w:val="28"/>
        </w:rPr>
        <w:t>ία κάποιου εξειδικευμένου ιατρού</w:t>
      </w:r>
      <w:r w:rsidR="002560BD">
        <w:rPr>
          <w:rFonts w:ascii="Calibri" w:hAnsi="Calibri" w:cs="Calibri"/>
          <w:sz w:val="28"/>
          <w:szCs w:val="28"/>
        </w:rPr>
        <w:t>.</w:t>
      </w:r>
    </w:p>
    <w:p w:rsidR="00435150" w:rsidRDefault="00435150" w:rsidP="000D0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F71D4C" w:rsidRDefault="00F71D4C" w:rsidP="000D0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F71D4C" w:rsidRPr="000D02C8" w:rsidRDefault="00F71D4C" w:rsidP="000D0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91157F" w:rsidRPr="006C3458" w:rsidRDefault="00435150" w:rsidP="0060483B">
      <w:pPr>
        <w:pStyle w:val="a5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eastAsia="el-GR"/>
        </w:rPr>
        <w:lastRenderedPageBreak/>
        <w:drawing>
          <wp:inline distT="0" distB="0" distL="0" distR="0" wp14:anchorId="13905B15" wp14:editId="2402FA77">
            <wp:extent cx="5274310" cy="3387725"/>
            <wp:effectExtent l="0" t="0" r="2540" b="317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55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D4C" w:rsidRDefault="00F71D4C" w:rsidP="000D0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noProof/>
          <w:sz w:val="28"/>
          <w:szCs w:val="28"/>
          <w:lang w:eastAsia="el-GR"/>
        </w:rPr>
      </w:pPr>
    </w:p>
    <w:p w:rsidR="00F71D4C" w:rsidRDefault="00F71D4C" w:rsidP="000D0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noProof/>
          <w:sz w:val="28"/>
          <w:szCs w:val="28"/>
          <w:lang w:eastAsia="el-GR"/>
        </w:rPr>
      </w:pPr>
    </w:p>
    <w:p w:rsidR="00F71D4C" w:rsidRDefault="00F71D4C" w:rsidP="000D0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noProof/>
          <w:sz w:val="28"/>
          <w:szCs w:val="28"/>
          <w:lang w:eastAsia="el-GR"/>
        </w:rPr>
      </w:pPr>
    </w:p>
    <w:p w:rsidR="00F71D4C" w:rsidRDefault="00F71D4C" w:rsidP="000D0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noProof/>
          <w:sz w:val="28"/>
          <w:szCs w:val="28"/>
          <w:lang w:eastAsia="el-GR"/>
        </w:rPr>
      </w:pPr>
    </w:p>
    <w:p w:rsidR="00F71D4C" w:rsidRDefault="00F71D4C" w:rsidP="000D0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noProof/>
          <w:sz w:val="28"/>
          <w:szCs w:val="28"/>
          <w:lang w:eastAsia="el-GR"/>
        </w:rPr>
      </w:pPr>
    </w:p>
    <w:p w:rsidR="00F71D4C" w:rsidRDefault="00F71D4C" w:rsidP="000D0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noProof/>
          <w:sz w:val="28"/>
          <w:szCs w:val="28"/>
          <w:lang w:eastAsia="el-GR"/>
        </w:rPr>
      </w:pPr>
      <w:r>
        <w:rPr>
          <w:rFonts w:ascii="Calibri" w:hAnsi="Calibri" w:cs="Calibri"/>
          <w:noProof/>
          <w:sz w:val="28"/>
          <w:szCs w:val="28"/>
          <w:lang w:eastAsia="el-GR"/>
        </w:rPr>
        <w:t xml:space="preserve">Στη συνέχεια εμφανίζονται στον χρήστη οι εικόνες και </w:t>
      </w:r>
      <w:r w:rsidR="000D73AD">
        <w:rPr>
          <w:rFonts w:ascii="Calibri" w:hAnsi="Calibri" w:cs="Calibri"/>
          <w:noProof/>
          <w:sz w:val="28"/>
          <w:szCs w:val="28"/>
          <w:lang w:eastAsia="el-GR"/>
        </w:rPr>
        <w:t>ακολουθούν επιλογές</w:t>
      </w:r>
      <w:r>
        <w:rPr>
          <w:rFonts w:ascii="Calibri" w:hAnsi="Calibri" w:cs="Calibri"/>
          <w:noProof/>
          <w:sz w:val="28"/>
          <w:szCs w:val="28"/>
          <w:lang w:eastAsia="el-GR"/>
        </w:rPr>
        <w:t xml:space="preserve"> τις οποίες επιλέγει με βάση αυτό που εμφανίζεται στην κάθε φωτογραφία.</w:t>
      </w:r>
    </w:p>
    <w:p w:rsidR="0091157F" w:rsidRPr="00435150" w:rsidRDefault="00435150" w:rsidP="000D0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eastAsia="el-GR"/>
        </w:rPr>
        <w:drawing>
          <wp:inline distT="0" distB="0" distL="0" distR="0" wp14:anchorId="7097E65D" wp14:editId="0E6D5F7F">
            <wp:extent cx="5274310" cy="3658235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55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D4C" w:rsidRDefault="00F71D4C" w:rsidP="000D0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0D02C8" w:rsidRDefault="00F71D4C" w:rsidP="000D0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Αφού ολοκληρωθεί το σετ των φωτογραφιών και των ερωτήσεων, με βάση τις απαντήσεις που έχει επιλέξει ο χρήστης εμφανίζεται στην οθόνη το αποτέλεσμα για το αν ο </w:t>
      </w:r>
      <w:r w:rsidR="0031573C">
        <w:rPr>
          <w:rFonts w:ascii="Calibri" w:hAnsi="Calibri" w:cs="Calibri"/>
          <w:sz w:val="28"/>
          <w:szCs w:val="28"/>
        </w:rPr>
        <w:t>χρήστης έχει ή όχι δυσ</w:t>
      </w:r>
      <w:r>
        <w:rPr>
          <w:rFonts w:ascii="Calibri" w:hAnsi="Calibri" w:cs="Calibri"/>
          <w:sz w:val="28"/>
          <w:szCs w:val="28"/>
        </w:rPr>
        <w:t>χρωματοψία.</w:t>
      </w:r>
    </w:p>
    <w:p w:rsidR="000D02C8" w:rsidRDefault="00435150" w:rsidP="000D0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eastAsia="el-GR"/>
        </w:rPr>
        <w:drawing>
          <wp:inline distT="0" distB="0" distL="0" distR="0" wp14:anchorId="74CD33C0" wp14:editId="7F47339F">
            <wp:extent cx="5274310" cy="3814445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55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1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2C8" w:rsidRDefault="000D02C8" w:rsidP="000D0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0D02C8" w:rsidRDefault="000D02C8" w:rsidP="000D0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0D02C8" w:rsidRDefault="000D02C8" w:rsidP="000D0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0D02C8" w:rsidRDefault="000D02C8" w:rsidP="000D0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0D02C8" w:rsidRPr="00F95BBB" w:rsidRDefault="00F95BBB" w:rsidP="000D0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F95BBB">
        <w:rPr>
          <w:rFonts w:ascii="Calibri" w:hAnsi="Calibri" w:cs="Calibri"/>
          <w:sz w:val="32"/>
          <w:szCs w:val="32"/>
        </w:rPr>
        <w:t xml:space="preserve">4.2 </w:t>
      </w:r>
      <w:proofErr w:type="spellStart"/>
      <w:r w:rsidRPr="00F95BBB">
        <w:rPr>
          <w:rFonts w:ascii="Calibri" w:hAnsi="Calibri" w:cs="Calibri"/>
          <w:sz w:val="32"/>
          <w:szCs w:val="32"/>
        </w:rPr>
        <w:t>Διεπαφές</w:t>
      </w:r>
      <w:proofErr w:type="spellEnd"/>
      <w:r w:rsidRPr="00F95BBB">
        <w:rPr>
          <w:rFonts w:ascii="Calibri" w:hAnsi="Calibri" w:cs="Calibri"/>
          <w:sz w:val="32"/>
          <w:szCs w:val="32"/>
        </w:rPr>
        <w:t xml:space="preserve"> Λογισμικού</w:t>
      </w:r>
    </w:p>
    <w:p w:rsidR="000D02C8" w:rsidRDefault="000D02C8" w:rsidP="000D0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0D02C8" w:rsidRPr="00CD7DD6" w:rsidRDefault="00F95BBB" w:rsidP="000D0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Το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Synchroneyes</w:t>
      </w:r>
      <w:proofErr w:type="spellEnd"/>
      <w:r w:rsidRPr="00F95BB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έχει δημιουργηθεί σε πλατφόρμα της </w:t>
      </w:r>
      <w:r>
        <w:rPr>
          <w:rFonts w:ascii="Calibri" w:hAnsi="Calibri" w:cs="Calibri"/>
          <w:sz w:val="28"/>
          <w:szCs w:val="28"/>
          <w:lang w:val="en-US"/>
        </w:rPr>
        <w:t>Java</w:t>
      </w:r>
      <w:r w:rsidRPr="00F95BB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(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netbeans</w:t>
      </w:r>
      <w:proofErr w:type="spellEnd"/>
      <w:r w:rsidRPr="00F95BBB">
        <w:rPr>
          <w:rFonts w:ascii="Calibri" w:hAnsi="Calibri" w:cs="Calibri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  <w:lang w:val="en-US"/>
        </w:rPr>
        <w:t>eclipse</w:t>
      </w:r>
      <w:r>
        <w:rPr>
          <w:rFonts w:ascii="Calibri" w:hAnsi="Calibri" w:cs="Calibri"/>
          <w:sz w:val="28"/>
          <w:szCs w:val="28"/>
        </w:rPr>
        <w:t xml:space="preserve">), επομένως η μόνη απαίτηση που έχει για να τρέξει σε μια συσκευή είναι αυτή </w:t>
      </w:r>
      <w:r w:rsidR="00CD7DD6">
        <w:rPr>
          <w:rFonts w:ascii="Calibri" w:hAnsi="Calibri" w:cs="Calibri"/>
          <w:sz w:val="28"/>
          <w:szCs w:val="28"/>
        </w:rPr>
        <w:t xml:space="preserve">η συσκευή </w:t>
      </w:r>
      <w:r>
        <w:rPr>
          <w:rFonts w:ascii="Calibri" w:hAnsi="Calibri" w:cs="Calibri"/>
          <w:sz w:val="28"/>
          <w:szCs w:val="28"/>
        </w:rPr>
        <w:t xml:space="preserve">να είναι συμβατή </w:t>
      </w:r>
      <w:r w:rsidR="00CD7DD6">
        <w:rPr>
          <w:rFonts w:ascii="Calibri" w:hAnsi="Calibri" w:cs="Calibri"/>
          <w:sz w:val="28"/>
          <w:szCs w:val="28"/>
        </w:rPr>
        <w:t xml:space="preserve">με μια έκδοση της </w:t>
      </w:r>
      <w:r w:rsidR="00CD7DD6">
        <w:rPr>
          <w:rFonts w:ascii="Calibri" w:hAnsi="Calibri" w:cs="Calibri"/>
          <w:sz w:val="28"/>
          <w:szCs w:val="28"/>
          <w:lang w:val="en-US"/>
        </w:rPr>
        <w:t>Java</w:t>
      </w:r>
      <w:r w:rsidR="00CD7DD6" w:rsidRPr="00CD7DD6">
        <w:rPr>
          <w:rFonts w:ascii="Calibri" w:hAnsi="Calibri" w:cs="Calibri"/>
          <w:sz w:val="28"/>
          <w:szCs w:val="28"/>
        </w:rPr>
        <w:t>.</w:t>
      </w:r>
    </w:p>
    <w:p w:rsidR="000D02C8" w:rsidRDefault="000D02C8" w:rsidP="000D0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0D02C8" w:rsidRDefault="000D02C8" w:rsidP="000D0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0D02C8" w:rsidRDefault="000D02C8" w:rsidP="000D0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0D02C8" w:rsidRPr="000D02C8" w:rsidRDefault="000D02C8" w:rsidP="000D0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91157F" w:rsidRPr="006C3458" w:rsidRDefault="0091157F" w:rsidP="0060483B">
      <w:pPr>
        <w:pStyle w:val="a5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91157F" w:rsidRPr="006C3458" w:rsidRDefault="0091157F" w:rsidP="0060483B">
      <w:pPr>
        <w:pStyle w:val="a5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91157F" w:rsidRPr="006C3458" w:rsidRDefault="0091157F" w:rsidP="0060483B">
      <w:pPr>
        <w:pStyle w:val="a5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91157F" w:rsidRPr="006C3458" w:rsidRDefault="0091157F" w:rsidP="0060483B">
      <w:pPr>
        <w:pStyle w:val="a5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93674" w:rsidRDefault="00893674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93674" w:rsidRPr="0091157F" w:rsidRDefault="0060483B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44"/>
          <w:szCs w:val="44"/>
          <w:u w:val="single"/>
        </w:rPr>
      </w:pPr>
      <w:r w:rsidRPr="0091157F">
        <w:rPr>
          <w:rFonts w:ascii="Calibri" w:hAnsi="Calibri" w:cs="Calibri"/>
          <w:b/>
          <w:sz w:val="44"/>
          <w:szCs w:val="44"/>
          <w:u w:val="single"/>
        </w:rPr>
        <w:lastRenderedPageBreak/>
        <w:t>5. Μη Λειτουργικές Απαιτήσεις</w:t>
      </w:r>
    </w:p>
    <w:p w:rsidR="0060483B" w:rsidRDefault="0060483B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60483B" w:rsidRPr="0091157F" w:rsidRDefault="0060483B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91157F">
        <w:rPr>
          <w:rFonts w:ascii="Calibri" w:hAnsi="Calibri" w:cs="Calibri"/>
          <w:sz w:val="32"/>
          <w:szCs w:val="32"/>
        </w:rPr>
        <w:t>5.1</w:t>
      </w:r>
      <w:r w:rsidR="0091157F">
        <w:rPr>
          <w:rFonts w:ascii="Calibri" w:hAnsi="Calibri" w:cs="Calibri"/>
          <w:sz w:val="32"/>
          <w:szCs w:val="32"/>
        </w:rPr>
        <w:t>.</w:t>
      </w:r>
      <w:r w:rsidRPr="0091157F">
        <w:rPr>
          <w:rFonts w:ascii="Calibri" w:hAnsi="Calibri" w:cs="Calibri"/>
          <w:sz w:val="32"/>
          <w:szCs w:val="32"/>
        </w:rPr>
        <w:t xml:space="preserve"> Απόδοση </w:t>
      </w:r>
    </w:p>
    <w:p w:rsidR="0060483B" w:rsidRDefault="0060483B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60483B" w:rsidRDefault="0060483B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Οι απαιτήσεις που σχετίζονται με την απόδοση και θα πρέπει να ικανοποιούνται από την εφαρμογή είναι οι ακόλουθες: </w:t>
      </w:r>
    </w:p>
    <w:p w:rsidR="0060483B" w:rsidRDefault="0060483B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60483B" w:rsidRDefault="0060483B" w:rsidP="0060483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Να μην επιβαρύνεται η επίδοση του υπολογιστή κατά την εκτέλεση του προγράμματος</w:t>
      </w:r>
    </w:p>
    <w:p w:rsidR="0060483B" w:rsidRDefault="0060483B" w:rsidP="0060483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Η </w:t>
      </w:r>
      <w:proofErr w:type="spellStart"/>
      <w:r>
        <w:rPr>
          <w:rFonts w:ascii="Calibri" w:hAnsi="Calibri" w:cs="Calibri"/>
          <w:sz w:val="28"/>
          <w:szCs w:val="28"/>
        </w:rPr>
        <w:t>διεπαφή</w:t>
      </w:r>
      <w:proofErr w:type="spellEnd"/>
      <w:r>
        <w:rPr>
          <w:rFonts w:ascii="Calibri" w:hAnsi="Calibri" w:cs="Calibri"/>
          <w:sz w:val="28"/>
          <w:szCs w:val="28"/>
        </w:rPr>
        <w:t xml:space="preserve"> είναι σχεδιασμένη ώστε να διευκολύνει το χρήστη κατά την διάρκεια της αλλη</w:t>
      </w:r>
      <w:r w:rsidR="000D73AD">
        <w:rPr>
          <w:rFonts w:ascii="Calibri" w:hAnsi="Calibri" w:cs="Calibri"/>
          <w:sz w:val="28"/>
          <w:szCs w:val="28"/>
        </w:rPr>
        <w:t>λεπίδραση</w:t>
      </w:r>
      <w:r>
        <w:rPr>
          <w:rFonts w:ascii="Calibri" w:hAnsi="Calibri" w:cs="Calibri"/>
          <w:sz w:val="28"/>
          <w:szCs w:val="28"/>
        </w:rPr>
        <w:t>ς του με το πρόγραμμα</w:t>
      </w:r>
    </w:p>
    <w:p w:rsidR="0060483B" w:rsidRDefault="0060483B" w:rsidP="0060483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Η </w:t>
      </w:r>
      <w:proofErr w:type="spellStart"/>
      <w:r>
        <w:rPr>
          <w:rFonts w:ascii="Calibri" w:hAnsi="Calibri" w:cs="Calibri"/>
          <w:sz w:val="28"/>
          <w:szCs w:val="28"/>
        </w:rPr>
        <w:t>διεπαφή</w:t>
      </w:r>
      <w:proofErr w:type="spellEnd"/>
      <w:r>
        <w:rPr>
          <w:rFonts w:ascii="Calibri" w:hAnsi="Calibri" w:cs="Calibri"/>
          <w:sz w:val="28"/>
          <w:szCs w:val="28"/>
        </w:rPr>
        <w:t xml:space="preserve"> είναι απλή , εύχρηστη κα</w:t>
      </w:r>
      <w:r w:rsidR="000D73AD">
        <w:rPr>
          <w:rFonts w:ascii="Calibri" w:hAnsi="Calibri" w:cs="Calibri"/>
          <w:sz w:val="28"/>
          <w:szCs w:val="28"/>
        </w:rPr>
        <w:t>ι ακολουθεί τις αρχές για ευκολία</w:t>
      </w:r>
      <w:r>
        <w:rPr>
          <w:rFonts w:ascii="Calibri" w:hAnsi="Calibri" w:cs="Calibri"/>
          <w:sz w:val="28"/>
          <w:szCs w:val="28"/>
        </w:rPr>
        <w:t xml:space="preserve"> εκμάθησης</w:t>
      </w:r>
    </w:p>
    <w:p w:rsidR="00E43021" w:rsidRDefault="00E43021" w:rsidP="0060483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Δεν υπάρχει </w:t>
      </w:r>
      <w:proofErr w:type="spellStart"/>
      <w:r>
        <w:rPr>
          <w:rFonts w:ascii="Calibri" w:hAnsi="Calibri" w:cs="Calibri"/>
          <w:sz w:val="28"/>
          <w:szCs w:val="28"/>
        </w:rPr>
        <w:t>χρονοκαθυστέρηση</w:t>
      </w:r>
      <w:proofErr w:type="spellEnd"/>
      <w:r>
        <w:rPr>
          <w:rFonts w:ascii="Calibri" w:hAnsi="Calibri" w:cs="Calibri"/>
          <w:sz w:val="28"/>
          <w:szCs w:val="28"/>
        </w:rPr>
        <w:t xml:space="preserve"> κατά την διάρκεια της διεξαγωγής του </w:t>
      </w:r>
      <w:r>
        <w:rPr>
          <w:rFonts w:ascii="Calibri" w:hAnsi="Calibri" w:cs="Calibri"/>
          <w:sz w:val="28"/>
          <w:szCs w:val="28"/>
          <w:lang w:val="en-US"/>
        </w:rPr>
        <w:t>test</w:t>
      </w:r>
      <w:r w:rsidRPr="00E4302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μεταξύ απαντήσεων και αποτελεσμάτων</w:t>
      </w:r>
    </w:p>
    <w:p w:rsidR="00E43021" w:rsidRDefault="00E43021" w:rsidP="00E43021">
      <w:pPr>
        <w:pStyle w:val="a5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E43021" w:rsidRDefault="00E43021" w:rsidP="00E43021">
      <w:pPr>
        <w:pStyle w:val="a5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E43021" w:rsidRDefault="00E43021" w:rsidP="00E43021">
      <w:pPr>
        <w:pStyle w:val="a5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521D09" w:rsidRPr="0091157F" w:rsidRDefault="00521D09" w:rsidP="00521D09">
      <w:pPr>
        <w:rPr>
          <w:sz w:val="32"/>
          <w:szCs w:val="32"/>
        </w:rPr>
      </w:pPr>
      <w:r w:rsidRPr="0091157F">
        <w:rPr>
          <w:sz w:val="32"/>
          <w:szCs w:val="32"/>
        </w:rPr>
        <w:t>5.2</w:t>
      </w:r>
      <w:r w:rsidR="0091157F" w:rsidRPr="0091157F">
        <w:rPr>
          <w:sz w:val="32"/>
          <w:szCs w:val="32"/>
        </w:rPr>
        <w:t>.</w:t>
      </w:r>
      <w:r w:rsidRPr="0091157F">
        <w:rPr>
          <w:sz w:val="32"/>
          <w:szCs w:val="32"/>
        </w:rPr>
        <w:t xml:space="preserve"> Διαθεσιμότητα </w:t>
      </w:r>
    </w:p>
    <w:p w:rsidR="00521D09" w:rsidRDefault="00521D09" w:rsidP="00521D09">
      <w:pPr>
        <w:rPr>
          <w:sz w:val="28"/>
          <w:szCs w:val="28"/>
        </w:rPr>
      </w:pPr>
      <w:r>
        <w:rPr>
          <w:sz w:val="28"/>
          <w:szCs w:val="28"/>
        </w:rPr>
        <w:t>Το πρόγραμμα είναι διαθέσιμο προς όλους τους χρήστες , όλες τις ώρες τις ημέρας.</w:t>
      </w:r>
    </w:p>
    <w:p w:rsidR="0091157F" w:rsidRPr="00521D09" w:rsidRDefault="0091157F" w:rsidP="00521D09">
      <w:pPr>
        <w:rPr>
          <w:sz w:val="28"/>
          <w:szCs w:val="28"/>
        </w:rPr>
      </w:pPr>
    </w:p>
    <w:p w:rsidR="00E43021" w:rsidRPr="0091157F" w:rsidRDefault="00521D09" w:rsidP="00E43021">
      <w:pPr>
        <w:rPr>
          <w:sz w:val="32"/>
          <w:szCs w:val="32"/>
        </w:rPr>
      </w:pPr>
      <w:r w:rsidRPr="0091157F">
        <w:rPr>
          <w:sz w:val="32"/>
          <w:szCs w:val="32"/>
        </w:rPr>
        <w:t>5.3</w:t>
      </w:r>
      <w:r w:rsidR="0091157F" w:rsidRPr="0091157F">
        <w:rPr>
          <w:sz w:val="32"/>
          <w:szCs w:val="32"/>
        </w:rPr>
        <w:t>.</w:t>
      </w:r>
      <w:r w:rsidR="00E43021" w:rsidRPr="0091157F">
        <w:rPr>
          <w:sz w:val="32"/>
          <w:szCs w:val="32"/>
        </w:rPr>
        <w:t xml:space="preserve"> Αξιοπιστ</w:t>
      </w:r>
      <w:r w:rsidR="0091157F">
        <w:rPr>
          <w:sz w:val="32"/>
          <w:szCs w:val="32"/>
        </w:rPr>
        <w:t>ία</w:t>
      </w:r>
    </w:p>
    <w:p w:rsidR="00E43021" w:rsidRDefault="00E43021" w:rsidP="00E43021">
      <w:pPr>
        <w:rPr>
          <w:sz w:val="28"/>
          <w:szCs w:val="28"/>
        </w:rPr>
      </w:pPr>
      <w:r>
        <w:rPr>
          <w:sz w:val="28"/>
          <w:szCs w:val="28"/>
        </w:rPr>
        <w:t xml:space="preserve">Τα αποτελέσματα του </w:t>
      </w:r>
      <w:r>
        <w:rPr>
          <w:sz w:val="28"/>
          <w:szCs w:val="28"/>
          <w:lang w:val="en-US"/>
        </w:rPr>
        <w:t>test</w:t>
      </w:r>
      <w:r w:rsidRPr="00E430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είναι 100% αξιόπιστα σε περίπτωση που ο χρήστης απαντάει με </w:t>
      </w:r>
      <w:r w:rsidRPr="00E43021">
        <w:rPr>
          <w:sz w:val="28"/>
          <w:szCs w:val="28"/>
        </w:rPr>
        <w:t>ειλικρίνεια</w:t>
      </w:r>
      <w:r>
        <w:rPr>
          <w:sz w:val="28"/>
          <w:szCs w:val="28"/>
        </w:rPr>
        <w:t xml:space="preserve">. Εάν οι απαντήσεις που δίνονται είναι ψευδής κι επιλεγμένες με τέτοιο τρόπο ώστε να «μπερδέψουν» το πρόγραμμα ,τότε το τελικό αποτέλεσμα δεν είναι αξιόπιστο και δεν θα πρέπει </w:t>
      </w:r>
      <w:r w:rsidRPr="00E43021">
        <w:rPr>
          <w:sz w:val="28"/>
          <w:szCs w:val="28"/>
        </w:rPr>
        <w:t>να ληφθεί υπόψη</w:t>
      </w:r>
      <w:r>
        <w:rPr>
          <w:sz w:val="28"/>
          <w:szCs w:val="28"/>
        </w:rPr>
        <w:t>.</w:t>
      </w:r>
    </w:p>
    <w:p w:rsidR="00E43021" w:rsidRDefault="00E43021" w:rsidP="00E43021">
      <w:pPr>
        <w:rPr>
          <w:sz w:val="28"/>
          <w:szCs w:val="28"/>
        </w:rPr>
      </w:pPr>
    </w:p>
    <w:p w:rsidR="00E43021" w:rsidRPr="0091157F" w:rsidRDefault="00521D09" w:rsidP="00E43021">
      <w:pPr>
        <w:rPr>
          <w:sz w:val="32"/>
          <w:szCs w:val="32"/>
        </w:rPr>
      </w:pPr>
      <w:r w:rsidRPr="0091157F">
        <w:rPr>
          <w:sz w:val="32"/>
          <w:szCs w:val="32"/>
        </w:rPr>
        <w:t>5.4</w:t>
      </w:r>
      <w:r w:rsidR="00E43021" w:rsidRPr="0091157F">
        <w:rPr>
          <w:sz w:val="32"/>
          <w:szCs w:val="32"/>
        </w:rPr>
        <w:t xml:space="preserve"> Ασφ</w:t>
      </w:r>
      <w:r w:rsidR="0091157F">
        <w:rPr>
          <w:sz w:val="32"/>
          <w:szCs w:val="32"/>
        </w:rPr>
        <w:t>άλεια</w:t>
      </w:r>
    </w:p>
    <w:p w:rsidR="00E43021" w:rsidRDefault="00E43021" w:rsidP="00E43021">
      <w:pPr>
        <w:rPr>
          <w:sz w:val="28"/>
          <w:szCs w:val="28"/>
        </w:rPr>
      </w:pPr>
      <w:r>
        <w:rPr>
          <w:sz w:val="28"/>
          <w:szCs w:val="28"/>
        </w:rPr>
        <w:t xml:space="preserve">Οι απαιτήσεις </w:t>
      </w:r>
      <w:r w:rsidR="007D2F49">
        <w:rPr>
          <w:sz w:val="28"/>
          <w:szCs w:val="28"/>
        </w:rPr>
        <w:t>ασφαλείας της εφαρμογής</w:t>
      </w:r>
      <w:r>
        <w:rPr>
          <w:sz w:val="28"/>
          <w:szCs w:val="28"/>
        </w:rPr>
        <w:t xml:space="preserve"> είναι οι εξής:</w:t>
      </w:r>
    </w:p>
    <w:p w:rsidR="00E43021" w:rsidRDefault="00E43021" w:rsidP="00E43021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Ελεύθερη διανομή του προγράμματος χωρίς χρέωση</w:t>
      </w:r>
      <w:r w:rsidR="004852D5">
        <w:rPr>
          <w:sz w:val="28"/>
          <w:szCs w:val="28"/>
        </w:rPr>
        <w:t>.</w:t>
      </w:r>
    </w:p>
    <w:p w:rsidR="00E43021" w:rsidRDefault="00E43021" w:rsidP="00E43021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Ένα τμήμα </w:t>
      </w:r>
      <w:r w:rsidR="004852D5">
        <w:rPr>
          <w:sz w:val="28"/>
          <w:szCs w:val="28"/>
        </w:rPr>
        <w:t xml:space="preserve">του </w:t>
      </w:r>
      <w:r>
        <w:rPr>
          <w:sz w:val="28"/>
          <w:szCs w:val="28"/>
          <w:lang w:val="en-US"/>
        </w:rPr>
        <w:t>test</w:t>
      </w:r>
      <w:r w:rsidRPr="00E43021">
        <w:rPr>
          <w:sz w:val="28"/>
          <w:szCs w:val="28"/>
        </w:rPr>
        <w:t xml:space="preserve"> </w:t>
      </w:r>
      <w:r>
        <w:rPr>
          <w:sz w:val="28"/>
          <w:szCs w:val="28"/>
        </w:rPr>
        <w:t>εκτελείται χωρ</w:t>
      </w:r>
      <w:r w:rsidR="004852D5">
        <w:rPr>
          <w:sz w:val="28"/>
          <w:szCs w:val="28"/>
        </w:rPr>
        <w:t>ίς περιορισμούς, ελεύθερα από όλους τους χρήστες, ενώ το άλλο , παρόλο που μπορεί να χρησιμοποιηθεί από οποιονδήποτε χρήστη απευθύνεται σε οφθαλμίατρους.</w:t>
      </w:r>
    </w:p>
    <w:p w:rsidR="004852D5" w:rsidRDefault="004852D5" w:rsidP="00E43021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Ο κώδ</w:t>
      </w:r>
      <w:r w:rsidR="007D2F49">
        <w:rPr>
          <w:sz w:val="28"/>
          <w:szCs w:val="28"/>
        </w:rPr>
        <w:t>ι</w:t>
      </w:r>
      <w:r>
        <w:rPr>
          <w:sz w:val="28"/>
          <w:szCs w:val="28"/>
        </w:rPr>
        <w:t>κας είναι ελεύθερος για μελέτη προς όλους όσους ενδιαφέρονται να τον μελετήσουν ή/και να τον αναπτύξουν περεταίρω.</w:t>
      </w:r>
    </w:p>
    <w:p w:rsidR="004852D5" w:rsidRDefault="004852D5" w:rsidP="00E43021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Αναπαράγεται και αναδιανέμεται χωρίς περιορισμούς.</w:t>
      </w:r>
    </w:p>
    <w:p w:rsidR="004852D5" w:rsidRDefault="007D2F49" w:rsidP="00E43021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Η συνέχιση και βελτίω</w:t>
      </w:r>
      <w:r w:rsidR="004852D5">
        <w:rPr>
          <w:sz w:val="28"/>
          <w:szCs w:val="28"/>
        </w:rPr>
        <w:t xml:space="preserve">ση του έργου είναι πλήρως επιθυμητή. </w:t>
      </w:r>
    </w:p>
    <w:p w:rsidR="004852D5" w:rsidRPr="00E43021" w:rsidRDefault="004852D5" w:rsidP="00E43021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Οι </w:t>
      </w:r>
      <w:r>
        <w:rPr>
          <w:sz w:val="28"/>
          <w:szCs w:val="28"/>
          <w:lang w:val="en-US"/>
        </w:rPr>
        <w:t>developers</w:t>
      </w:r>
      <w:r w:rsidRPr="004852D5">
        <w:rPr>
          <w:sz w:val="28"/>
          <w:szCs w:val="28"/>
        </w:rPr>
        <w:t xml:space="preserve"> </w:t>
      </w:r>
      <w:r>
        <w:rPr>
          <w:sz w:val="28"/>
          <w:szCs w:val="28"/>
        </w:rPr>
        <w:t>του έργου είναι υποχρεωμένοι να ενημερώνουν τους χρήστες για νεότερες εκδόσεις.</w:t>
      </w:r>
    </w:p>
    <w:p w:rsidR="00E43021" w:rsidRDefault="00E43021" w:rsidP="00E43021">
      <w:pPr>
        <w:pStyle w:val="a5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E43021" w:rsidRDefault="00E43021" w:rsidP="00E43021">
      <w:pPr>
        <w:pStyle w:val="a5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0B3F80" w:rsidRDefault="000B3F80" w:rsidP="00E43021">
      <w:pPr>
        <w:pStyle w:val="a5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E43021" w:rsidRPr="0091157F" w:rsidRDefault="00521D09" w:rsidP="00521D09">
      <w:pPr>
        <w:rPr>
          <w:sz w:val="32"/>
          <w:szCs w:val="32"/>
        </w:rPr>
      </w:pPr>
      <w:r w:rsidRPr="0091157F">
        <w:rPr>
          <w:sz w:val="32"/>
          <w:szCs w:val="32"/>
        </w:rPr>
        <w:t>5.5 Ευελιξία</w:t>
      </w:r>
    </w:p>
    <w:p w:rsidR="000B3F80" w:rsidRDefault="000B3F80" w:rsidP="00521D09">
      <w:pPr>
        <w:rPr>
          <w:sz w:val="28"/>
          <w:szCs w:val="28"/>
        </w:rPr>
      </w:pPr>
    </w:p>
    <w:p w:rsidR="00521D09" w:rsidRDefault="00521D09" w:rsidP="00521D09">
      <w:pPr>
        <w:rPr>
          <w:sz w:val="28"/>
          <w:szCs w:val="28"/>
        </w:rPr>
      </w:pPr>
      <w:r>
        <w:rPr>
          <w:sz w:val="28"/>
          <w:szCs w:val="28"/>
        </w:rPr>
        <w:t>Το πρόγραμμα ε</w:t>
      </w:r>
      <w:r w:rsidR="007D2F49">
        <w:rPr>
          <w:sz w:val="28"/>
          <w:szCs w:val="28"/>
        </w:rPr>
        <w:t>ίναι σχεδιασμένο έτσι ώστε να εί</w:t>
      </w:r>
      <w:r>
        <w:rPr>
          <w:sz w:val="28"/>
          <w:szCs w:val="28"/>
        </w:rPr>
        <w:t xml:space="preserve">ναι εύκολη η συντήρησή του από άλλους </w:t>
      </w:r>
      <w:r>
        <w:rPr>
          <w:sz w:val="28"/>
          <w:szCs w:val="28"/>
          <w:lang w:val="en-US"/>
        </w:rPr>
        <w:t>developers</w:t>
      </w:r>
      <w:r>
        <w:rPr>
          <w:sz w:val="28"/>
          <w:szCs w:val="28"/>
        </w:rPr>
        <w:t xml:space="preserve"> , δίνονται επαρκή στοιχεία στον κώδικα (με την μορφή </w:t>
      </w:r>
      <w:proofErr w:type="spellStart"/>
      <w:r>
        <w:rPr>
          <w:sz w:val="28"/>
          <w:szCs w:val="28"/>
          <w:lang w:val="en-US"/>
        </w:rPr>
        <w:t>javadoc</w:t>
      </w:r>
      <w:proofErr w:type="spellEnd"/>
      <w:r>
        <w:rPr>
          <w:sz w:val="28"/>
          <w:szCs w:val="28"/>
        </w:rPr>
        <w:t xml:space="preserve">). Δεν υπάρχει κάποιος περιορισμός για τον χρόνο της ανάπτυξης της και της βελτίωσης της εφαρμογής , όμως θα πρέπει κατά την διάρκεια </w:t>
      </w:r>
      <w:r w:rsidR="000B3F80">
        <w:rPr>
          <w:sz w:val="28"/>
          <w:szCs w:val="28"/>
        </w:rPr>
        <w:t>της συντήρησης η εφαρμογή να είναι λειτουργική και διαθέσιμη στην προηγούμενη έκδοσή της.</w:t>
      </w:r>
    </w:p>
    <w:p w:rsidR="000B3F80" w:rsidRDefault="000B3F80" w:rsidP="00521D09">
      <w:pPr>
        <w:rPr>
          <w:sz w:val="28"/>
          <w:szCs w:val="28"/>
        </w:rPr>
      </w:pPr>
    </w:p>
    <w:p w:rsidR="000B3F80" w:rsidRDefault="000B3F80" w:rsidP="00521D09">
      <w:pPr>
        <w:rPr>
          <w:sz w:val="28"/>
          <w:szCs w:val="28"/>
        </w:rPr>
      </w:pPr>
    </w:p>
    <w:p w:rsidR="000B3F80" w:rsidRPr="0091157F" w:rsidRDefault="000B3F80" w:rsidP="00521D09">
      <w:pPr>
        <w:rPr>
          <w:sz w:val="32"/>
          <w:szCs w:val="32"/>
        </w:rPr>
      </w:pPr>
      <w:r w:rsidRPr="0091157F">
        <w:rPr>
          <w:sz w:val="32"/>
          <w:szCs w:val="32"/>
        </w:rPr>
        <w:t xml:space="preserve">5.6 Ευχρηστία </w:t>
      </w:r>
    </w:p>
    <w:p w:rsidR="000B3F80" w:rsidRDefault="000B3F80" w:rsidP="00521D09">
      <w:pPr>
        <w:rPr>
          <w:sz w:val="28"/>
          <w:szCs w:val="28"/>
        </w:rPr>
      </w:pPr>
    </w:p>
    <w:p w:rsidR="000B3F80" w:rsidRDefault="000B3F80" w:rsidP="00521D09">
      <w:pPr>
        <w:rPr>
          <w:sz w:val="28"/>
          <w:szCs w:val="28"/>
        </w:rPr>
      </w:pPr>
      <w:r>
        <w:rPr>
          <w:sz w:val="28"/>
          <w:szCs w:val="28"/>
        </w:rPr>
        <w:t>Το πρόγραμμα ακολουθεί τους εξής κανόνες ευχρηστίας:</w:t>
      </w:r>
    </w:p>
    <w:p w:rsidR="000B3F80" w:rsidRDefault="000B3F80" w:rsidP="000B3F80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Είναι εύκολα και γρήγορα κατανοητό προς όλους τους χρήστες.</w:t>
      </w:r>
    </w:p>
    <w:p w:rsidR="000B3F80" w:rsidRDefault="007D2F49" w:rsidP="000B3F80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Δεν χρειάζεται κάποια ιδιαί</w:t>
      </w:r>
      <w:r w:rsidR="000B3F80">
        <w:rPr>
          <w:sz w:val="28"/>
          <w:szCs w:val="28"/>
        </w:rPr>
        <w:t>τερη δεξιότητα ή/και γνώση για να χρησιμοποιήσει κάποιος την εφαρμογή.</w:t>
      </w:r>
    </w:p>
    <w:p w:rsidR="000B3F80" w:rsidRPr="000B3F80" w:rsidRDefault="007D2F49" w:rsidP="000B3F80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Ο χρήστης δεν χρειάζεται εκπαί</w:t>
      </w:r>
      <w:r w:rsidR="000B3F80">
        <w:rPr>
          <w:sz w:val="28"/>
          <w:szCs w:val="28"/>
        </w:rPr>
        <w:t>δευση πάνω στο σύστημα. Είναι σε θέση να το χρησιμοποιήσει αμέσως μετά την εγκατάστασή του χωρίς δυσκολία.</w:t>
      </w:r>
    </w:p>
    <w:p w:rsidR="000B3F80" w:rsidRPr="002160F6" w:rsidRDefault="000B3F80" w:rsidP="00521D09">
      <w:pPr>
        <w:rPr>
          <w:sz w:val="28"/>
          <w:szCs w:val="28"/>
          <w:lang w:val="en-US"/>
        </w:rPr>
      </w:pPr>
    </w:p>
    <w:p w:rsidR="000B3F80" w:rsidRDefault="000B3F80" w:rsidP="00521D09">
      <w:pPr>
        <w:rPr>
          <w:sz w:val="28"/>
          <w:szCs w:val="28"/>
        </w:rPr>
      </w:pPr>
    </w:p>
    <w:p w:rsidR="000B3F80" w:rsidRDefault="000B3F80" w:rsidP="00521D09">
      <w:pPr>
        <w:rPr>
          <w:sz w:val="28"/>
          <w:szCs w:val="28"/>
        </w:rPr>
      </w:pPr>
    </w:p>
    <w:p w:rsidR="000B3F80" w:rsidRPr="0091157F" w:rsidRDefault="000B3F80" w:rsidP="00521D09">
      <w:pPr>
        <w:rPr>
          <w:b/>
          <w:sz w:val="44"/>
          <w:szCs w:val="44"/>
          <w:u w:val="single"/>
        </w:rPr>
      </w:pPr>
      <w:r w:rsidRPr="0091157F">
        <w:rPr>
          <w:b/>
          <w:sz w:val="44"/>
          <w:szCs w:val="44"/>
          <w:u w:val="single"/>
        </w:rPr>
        <w:t>6. Προηγούμενες εκδόσεις</w:t>
      </w:r>
    </w:p>
    <w:p w:rsidR="000B3F80" w:rsidRDefault="000B3F80" w:rsidP="00521D09">
      <w:pPr>
        <w:rPr>
          <w:sz w:val="28"/>
          <w:szCs w:val="28"/>
        </w:rPr>
      </w:pPr>
    </w:p>
    <w:p w:rsidR="000B3F80" w:rsidRDefault="000B3F80" w:rsidP="00521D09">
      <w:pPr>
        <w:rPr>
          <w:sz w:val="28"/>
          <w:szCs w:val="28"/>
        </w:rPr>
      </w:pPr>
      <w:r>
        <w:rPr>
          <w:sz w:val="28"/>
          <w:szCs w:val="28"/>
        </w:rPr>
        <w:t xml:space="preserve">Η παρούσα έκδοση του προγράμματος </w:t>
      </w:r>
      <w:proofErr w:type="spellStart"/>
      <w:r>
        <w:rPr>
          <w:sz w:val="28"/>
          <w:szCs w:val="28"/>
          <w:lang w:val="en-US"/>
        </w:rPr>
        <w:t>Synchroneyes</w:t>
      </w:r>
      <w:proofErr w:type="spellEnd"/>
      <w:r w:rsidRPr="000B3F80">
        <w:rPr>
          <w:sz w:val="28"/>
          <w:szCs w:val="28"/>
        </w:rPr>
        <w:t xml:space="preserve"> 1.1 </w:t>
      </w:r>
      <w:r>
        <w:rPr>
          <w:sz w:val="28"/>
          <w:szCs w:val="28"/>
        </w:rPr>
        <w:t>είναι η πρώτη έκδοση.</w:t>
      </w:r>
    </w:p>
    <w:p w:rsidR="000B3F80" w:rsidRDefault="000B3F80" w:rsidP="00521D09">
      <w:pPr>
        <w:rPr>
          <w:sz w:val="28"/>
          <w:szCs w:val="28"/>
        </w:rPr>
      </w:pPr>
    </w:p>
    <w:p w:rsidR="000B3F80" w:rsidRPr="0091157F" w:rsidRDefault="000B3F80" w:rsidP="00521D09">
      <w:pPr>
        <w:rPr>
          <w:b/>
          <w:sz w:val="44"/>
          <w:szCs w:val="44"/>
          <w:u w:val="single"/>
        </w:rPr>
      </w:pPr>
      <w:r w:rsidRPr="0091157F">
        <w:rPr>
          <w:b/>
          <w:sz w:val="44"/>
          <w:szCs w:val="44"/>
          <w:u w:val="single"/>
        </w:rPr>
        <w:t>7. Λίστα προτεινόμενων επεκτάσεων για επόμενες εκδόσεις</w:t>
      </w:r>
    </w:p>
    <w:p w:rsidR="000B3F80" w:rsidRDefault="000B3F80" w:rsidP="00521D09">
      <w:pPr>
        <w:rPr>
          <w:sz w:val="28"/>
          <w:szCs w:val="28"/>
        </w:rPr>
      </w:pPr>
    </w:p>
    <w:p w:rsidR="007132CB" w:rsidRPr="0091157F" w:rsidRDefault="000B3F80" w:rsidP="0091157F">
      <w:pPr>
        <w:pStyle w:val="a5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0B3F80">
        <w:rPr>
          <w:sz w:val="28"/>
          <w:szCs w:val="28"/>
        </w:rPr>
        <w:t xml:space="preserve">Ενσωμάτωση κι άλλων </w:t>
      </w:r>
      <w:r w:rsidRPr="000B3F80">
        <w:rPr>
          <w:sz w:val="28"/>
          <w:szCs w:val="28"/>
          <w:lang w:val="en-US"/>
        </w:rPr>
        <w:t>test</w:t>
      </w:r>
      <w:r w:rsidRPr="000B3F80">
        <w:rPr>
          <w:sz w:val="28"/>
          <w:szCs w:val="28"/>
        </w:rPr>
        <w:t xml:space="preserve"> για τις υπόλοιπες μορ</w:t>
      </w:r>
      <w:r w:rsidR="007D2F49">
        <w:rPr>
          <w:sz w:val="28"/>
          <w:szCs w:val="28"/>
        </w:rPr>
        <w:t>φές δυσχρωματοψίας/α</w:t>
      </w:r>
      <w:r w:rsidR="0091157F">
        <w:rPr>
          <w:sz w:val="28"/>
          <w:szCs w:val="28"/>
        </w:rPr>
        <w:t xml:space="preserve">χρωματοψίας, </w:t>
      </w:r>
      <w:r w:rsidR="007D2F49">
        <w:rPr>
          <w:sz w:val="28"/>
          <w:szCs w:val="28"/>
        </w:rPr>
        <w:t>για να καλυφθεί πιο μεγάλο εύρο</w:t>
      </w:r>
      <w:r w:rsidR="00823396" w:rsidRPr="0091157F">
        <w:rPr>
          <w:sz w:val="28"/>
          <w:szCs w:val="28"/>
        </w:rPr>
        <w:t>ς ασθενών</w:t>
      </w:r>
    </w:p>
    <w:p w:rsidR="000B3F80" w:rsidRPr="0091157F" w:rsidRDefault="00823396" w:rsidP="0091157F">
      <w:pPr>
        <w:pStyle w:val="a5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91157F">
        <w:rPr>
          <w:sz w:val="28"/>
          <w:szCs w:val="28"/>
        </w:rPr>
        <w:t xml:space="preserve">Επέκταση του προγράμματος σε εφαρμογή για </w:t>
      </w:r>
      <w:r w:rsidRPr="0091157F">
        <w:rPr>
          <w:sz w:val="28"/>
          <w:szCs w:val="28"/>
          <w:lang w:val="en-US"/>
        </w:rPr>
        <w:t>android</w:t>
      </w:r>
      <w:r w:rsidRPr="0091157F">
        <w:rPr>
          <w:sz w:val="28"/>
          <w:szCs w:val="28"/>
        </w:rPr>
        <w:t xml:space="preserve">, για ευκολότερη χρήση μέσω </w:t>
      </w:r>
      <w:r w:rsidRPr="0091157F">
        <w:rPr>
          <w:sz w:val="28"/>
          <w:szCs w:val="28"/>
          <w:lang w:val="en-US"/>
        </w:rPr>
        <w:t>tablet</w:t>
      </w:r>
      <w:r w:rsidRPr="0091157F">
        <w:rPr>
          <w:sz w:val="28"/>
          <w:szCs w:val="28"/>
        </w:rPr>
        <w:t xml:space="preserve"> </w:t>
      </w:r>
      <w:r w:rsidR="0091157F">
        <w:rPr>
          <w:sz w:val="28"/>
          <w:szCs w:val="28"/>
        </w:rPr>
        <w:t>ή κινητού τηλεφώνου.</w:t>
      </w:r>
    </w:p>
    <w:p w:rsidR="000B3F80" w:rsidRPr="0091157F" w:rsidRDefault="000B3F80" w:rsidP="00521D09">
      <w:pPr>
        <w:pStyle w:val="a5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0B3F80">
        <w:rPr>
          <w:sz w:val="28"/>
          <w:szCs w:val="28"/>
        </w:rPr>
        <w:t xml:space="preserve">Ο απλός χρήστης θα μπορεί να κάνει το </w:t>
      </w:r>
      <w:r w:rsidRPr="000B3F80">
        <w:rPr>
          <w:sz w:val="28"/>
          <w:szCs w:val="28"/>
          <w:lang w:val="en-US"/>
        </w:rPr>
        <w:t>test</w:t>
      </w:r>
      <w:r w:rsidRPr="000B3F80">
        <w:rPr>
          <w:sz w:val="28"/>
          <w:szCs w:val="28"/>
        </w:rPr>
        <w:t xml:space="preserve">  και να στείλει το αποτέλεσμα απευθείας στο γιατρό. Με αυτόν τον τρόπο θα επωφεληθούν και ο ασθενής , αλλά και ο γιατρός. Ο ασθενής γιατί δεν θα χρειαστεί να επισκεφτεί το ιατρείο για να γίνει η διάγνωση, κερδίζοντας χρόνο και χρήμα ,αλλά χωρίς να χάνει την επαφή με τον γιατρό του , που είναι σημαντική και απαραίτητη. Βέβαια, αυτή η διαδικτυακή επικοινωνία θα έχει εξίσου θετικά αποτελέσματα και για τον γιατρό , ο οποίος θα φαίνεται διαθέσιμος για τους ασθενείς του </w:t>
      </w:r>
      <w:r w:rsidR="0031573C">
        <w:rPr>
          <w:sz w:val="28"/>
          <w:szCs w:val="28"/>
        </w:rPr>
        <w:t>όλες της ώρες της ημέρας, που εί</w:t>
      </w:r>
      <w:r w:rsidRPr="000B3F80">
        <w:rPr>
          <w:sz w:val="28"/>
          <w:szCs w:val="28"/>
        </w:rPr>
        <w:t xml:space="preserve">ναι πολύ σημαντικό για την εικόνα του . Επίσης , δεν θα </w:t>
      </w:r>
      <w:r w:rsidRPr="000B3F80">
        <w:rPr>
          <w:sz w:val="28"/>
          <w:szCs w:val="28"/>
        </w:rPr>
        <w:lastRenderedPageBreak/>
        <w:t xml:space="preserve">χρειάζεται να αφιερώνει τόσο χρόνο σε απλά ραντεβού τέτοιου τύπου , δίνοντας προτεραιότητα σε ασθενείς με σοβαρότερα προβλήματα. </w:t>
      </w:r>
    </w:p>
    <w:p w:rsidR="0060483B" w:rsidRPr="0060483B" w:rsidRDefault="0060483B" w:rsidP="00394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sectPr w:rsidR="0060483B" w:rsidRPr="0060483B" w:rsidSect="006E20C0">
      <w:footerReference w:type="default" r:id="rId13"/>
      <w:pgSz w:w="11906" w:h="16838"/>
      <w:pgMar w:top="1440" w:right="1800" w:bottom="1440" w:left="180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BBA" w:rsidRDefault="00FC7BBA" w:rsidP="006E20C0">
      <w:pPr>
        <w:spacing w:after="0" w:line="240" w:lineRule="auto"/>
      </w:pPr>
      <w:r>
        <w:separator/>
      </w:r>
    </w:p>
  </w:endnote>
  <w:endnote w:type="continuationSeparator" w:id="0">
    <w:p w:rsidR="00FC7BBA" w:rsidRDefault="00FC7BBA" w:rsidP="006E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8690898"/>
      <w:docPartObj>
        <w:docPartGallery w:val="Page Numbers (Bottom of Page)"/>
        <w:docPartUnique/>
      </w:docPartObj>
    </w:sdtPr>
    <w:sdtEndPr/>
    <w:sdtContent>
      <w:p w:rsidR="006E20C0" w:rsidRDefault="006E20C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0F6">
          <w:rPr>
            <w:noProof/>
          </w:rPr>
          <w:t>5</w:t>
        </w:r>
        <w:r>
          <w:fldChar w:fldCharType="end"/>
        </w:r>
      </w:p>
    </w:sdtContent>
  </w:sdt>
  <w:p w:rsidR="006E20C0" w:rsidRDefault="006E20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BBA" w:rsidRDefault="00FC7BBA" w:rsidP="006E20C0">
      <w:pPr>
        <w:spacing w:after="0" w:line="240" w:lineRule="auto"/>
      </w:pPr>
      <w:r>
        <w:separator/>
      </w:r>
    </w:p>
  </w:footnote>
  <w:footnote w:type="continuationSeparator" w:id="0">
    <w:p w:rsidR="00FC7BBA" w:rsidRDefault="00FC7BBA" w:rsidP="006E2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721A"/>
    <w:multiLevelType w:val="hybridMultilevel"/>
    <w:tmpl w:val="499AE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95A1A"/>
    <w:multiLevelType w:val="hybridMultilevel"/>
    <w:tmpl w:val="B68493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2797A"/>
    <w:multiLevelType w:val="hybridMultilevel"/>
    <w:tmpl w:val="353CAE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37C44"/>
    <w:multiLevelType w:val="hybridMultilevel"/>
    <w:tmpl w:val="3CC22E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14F1D"/>
    <w:multiLevelType w:val="hybridMultilevel"/>
    <w:tmpl w:val="C77A3B0E"/>
    <w:lvl w:ilvl="0" w:tplc="EC343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A22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C21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42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CA5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5EA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942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B07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464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41A3161"/>
    <w:multiLevelType w:val="hybridMultilevel"/>
    <w:tmpl w:val="3EE8CB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0596D"/>
    <w:multiLevelType w:val="hybridMultilevel"/>
    <w:tmpl w:val="06240A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55"/>
    <w:rsid w:val="000A1B6A"/>
    <w:rsid w:val="000B3F80"/>
    <w:rsid w:val="000D02C8"/>
    <w:rsid w:val="000D73AD"/>
    <w:rsid w:val="000F0AE9"/>
    <w:rsid w:val="0011195B"/>
    <w:rsid w:val="001368E4"/>
    <w:rsid w:val="002160F6"/>
    <w:rsid w:val="002560BD"/>
    <w:rsid w:val="00285D63"/>
    <w:rsid w:val="002E52CE"/>
    <w:rsid w:val="0031573C"/>
    <w:rsid w:val="00394AE0"/>
    <w:rsid w:val="00405FDF"/>
    <w:rsid w:val="00435150"/>
    <w:rsid w:val="004574A8"/>
    <w:rsid w:val="004852D5"/>
    <w:rsid w:val="004F7D0D"/>
    <w:rsid w:val="00516CF4"/>
    <w:rsid w:val="00521D09"/>
    <w:rsid w:val="0060483B"/>
    <w:rsid w:val="006C3458"/>
    <w:rsid w:val="006E20C0"/>
    <w:rsid w:val="007132CB"/>
    <w:rsid w:val="00720624"/>
    <w:rsid w:val="0076523A"/>
    <w:rsid w:val="007D2F49"/>
    <w:rsid w:val="00823396"/>
    <w:rsid w:val="00893674"/>
    <w:rsid w:val="008B2336"/>
    <w:rsid w:val="008F017A"/>
    <w:rsid w:val="0091157F"/>
    <w:rsid w:val="00911ABF"/>
    <w:rsid w:val="009B2E00"/>
    <w:rsid w:val="009B6EF4"/>
    <w:rsid w:val="00A156C7"/>
    <w:rsid w:val="00A630DC"/>
    <w:rsid w:val="00AA0D75"/>
    <w:rsid w:val="00AA23D1"/>
    <w:rsid w:val="00AE054D"/>
    <w:rsid w:val="00B15AB3"/>
    <w:rsid w:val="00C169E7"/>
    <w:rsid w:val="00C6087F"/>
    <w:rsid w:val="00CD7DD6"/>
    <w:rsid w:val="00CF1BC8"/>
    <w:rsid w:val="00D355F8"/>
    <w:rsid w:val="00DE0626"/>
    <w:rsid w:val="00E43021"/>
    <w:rsid w:val="00EA432D"/>
    <w:rsid w:val="00ED5830"/>
    <w:rsid w:val="00F21155"/>
    <w:rsid w:val="00F71D4C"/>
    <w:rsid w:val="00F95BBB"/>
    <w:rsid w:val="00FC7BBA"/>
    <w:rsid w:val="00FE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0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E20C0"/>
  </w:style>
  <w:style w:type="paragraph" w:styleId="a4">
    <w:name w:val="footer"/>
    <w:basedOn w:val="a"/>
    <w:link w:val="Char0"/>
    <w:uiPriority w:val="99"/>
    <w:unhideWhenUsed/>
    <w:rsid w:val="006E20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E20C0"/>
  </w:style>
  <w:style w:type="paragraph" w:styleId="a5">
    <w:name w:val="List Paragraph"/>
    <w:basedOn w:val="a"/>
    <w:uiPriority w:val="34"/>
    <w:qFormat/>
    <w:rsid w:val="006E20C0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EA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A4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0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E20C0"/>
  </w:style>
  <w:style w:type="paragraph" w:styleId="a4">
    <w:name w:val="footer"/>
    <w:basedOn w:val="a"/>
    <w:link w:val="Char0"/>
    <w:uiPriority w:val="99"/>
    <w:unhideWhenUsed/>
    <w:rsid w:val="006E20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E20C0"/>
  </w:style>
  <w:style w:type="paragraph" w:styleId="a5">
    <w:name w:val="List Paragraph"/>
    <w:basedOn w:val="a"/>
    <w:uiPriority w:val="34"/>
    <w:qFormat/>
    <w:rsid w:val="006E20C0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EA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A4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0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5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42EC0-0C56-415C-950E-292C7184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1429</Words>
  <Characters>7720</Characters>
  <Application>Microsoft Office Word</Application>
  <DocSecurity>0</DocSecurity>
  <Lines>64</Lines>
  <Paragraphs>18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2016-02-15T14:21:00Z</dcterms:created>
  <dcterms:modified xsi:type="dcterms:W3CDTF">2016-02-17T03:49:00Z</dcterms:modified>
</cp:coreProperties>
</file>